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E7" w:rsidRPr="00A23738" w:rsidRDefault="00F322E7" w:rsidP="00FD736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9B">
        <w:rPr>
          <w:rFonts w:ascii="Times New Roman" w:hAnsi="Times New Roman" w:cs="Times New Roman"/>
          <w:sz w:val="20"/>
          <w:szCs w:val="20"/>
        </w:rPr>
        <w:t>Título: Atención básica al c</w:t>
      </w:r>
      <w:r w:rsidRPr="00A23738">
        <w:rPr>
          <w:rFonts w:ascii="Times New Roman" w:hAnsi="Times New Roman" w:cs="Times New Roman"/>
          <w:sz w:val="20"/>
          <w:szCs w:val="20"/>
        </w:rPr>
        <w:t>liente.</w:t>
      </w:r>
    </w:p>
    <w:p w:rsidR="00F322E7" w:rsidRPr="00A23738" w:rsidRDefault="00F322E7" w:rsidP="00FD736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738">
        <w:rPr>
          <w:rFonts w:ascii="Times New Roman" w:hAnsi="Times New Roman" w:cs="Times New Roman"/>
          <w:sz w:val="20"/>
          <w:szCs w:val="20"/>
        </w:rPr>
        <w:t>Subtít</w:t>
      </w:r>
      <w:r w:rsidR="00B771DD">
        <w:rPr>
          <w:rFonts w:ascii="Times New Roman" w:hAnsi="Times New Roman" w:cs="Times New Roman"/>
          <w:sz w:val="20"/>
          <w:szCs w:val="20"/>
        </w:rPr>
        <w:t xml:space="preserve">ulo: </w:t>
      </w:r>
      <w:r w:rsidR="00820885">
        <w:rPr>
          <w:rFonts w:ascii="Times New Roman" w:hAnsi="Times New Roman" w:cs="Times New Roman"/>
          <w:sz w:val="20"/>
          <w:szCs w:val="20"/>
        </w:rPr>
        <w:t>Comunicación efectiva en la empresa</w:t>
      </w:r>
      <w:r w:rsidR="00820885" w:rsidRPr="00A23738">
        <w:rPr>
          <w:rFonts w:ascii="Times New Roman" w:hAnsi="Times New Roman" w:cs="Times New Roman"/>
          <w:sz w:val="20"/>
          <w:szCs w:val="20"/>
        </w:rPr>
        <w:t>.</w:t>
      </w:r>
    </w:p>
    <w:p w:rsidR="00F322E7" w:rsidRPr="00A23738" w:rsidRDefault="00F322E7" w:rsidP="00FD736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738">
        <w:rPr>
          <w:rFonts w:ascii="Times New Roman" w:hAnsi="Times New Roman" w:cs="Times New Roman"/>
          <w:sz w:val="20"/>
          <w:szCs w:val="20"/>
        </w:rPr>
        <w:t>ISBN: 978-84-9839-475-7.</w:t>
      </w:r>
    </w:p>
    <w:p w:rsidR="00F322E7" w:rsidRPr="00A23738" w:rsidRDefault="00F322E7" w:rsidP="00FD736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738">
        <w:rPr>
          <w:rFonts w:ascii="Times New Roman" w:hAnsi="Times New Roman" w:cs="Times New Roman"/>
          <w:sz w:val="20"/>
          <w:szCs w:val="20"/>
        </w:rPr>
        <w:t>Autor: Francisco Tejada Molina y Francisco Javier Hernández Bermejo.</w:t>
      </w:r>
    </w:p>
    <w:p w:rsidR="00F322E7" w:rsidRP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22E7" w:rsidRP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192B" w:rsidRPr="00F322E7" w:rsidRDefault="00F322E7" w:rsidP="00FD73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22E7">
        <w:rPr>
          <w:rFonts w:ascii="Times New Roman" w:hAnsi="Times New Roman" w:cs="Times New Roman"/>
          <w:b/>
          <w:sz w:val="20"/>
          <w:szCs w:val="20"/>
        </w:rPr>
        <w:t>EXAMEN</w:t>
      </w:r>
    </w:p>
    <w:p w:rsid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22E7" w:rsidRP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22E7">
        <w:rPr>
          <w:rFonts w:ascii="Times New Roman" w:hAnsi="Times New Roman" w:cs="Times New Roman"/>
          <w:b/>
          <w:sz w:val="20"/>
          <w:szCs w:val="20"/>
        </w:rPr>
        <w:t>1. ¿Cuál es la principal diferencia entre proceso de información y de comunicación?</w:t>
      </w:r>
    </w:p>
    <w:p w:rsidR="00F322E7" w:rsidRP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2E7">
        <w:rPr>
          <w:rFonts w:ascii="Times New Roman" w:hAnsi="Times New Roman" w:cs="Times New Roman"/>
          <w:sz w:val="20"/>
          <w:szCs w:val="20"/>
        </w:rPr>
        <w:t xml:space="preserve">Aunque los conceptos de información y comunicación parecen a priori idénticos, es necesario realizar una </w:t>
      </w:r>
      <w:r>
        <w:rPr>
          <w:rFonts w:ascii="Times New Roman" w:hAnsi="Times New Roman" w:cs="Times New Roman"/>
          <w:sz w:val="20"/>
          <w:szCs w:val="20"/>
        </w:rPr>
        <w:t>distinción entre ambos términos: c</w:t>
      </w:r>
      <w:r w:rsidRPr="00F322E7">
        <w:rPr>
          <w:rFonts w:ascii="Times New Roman" w:hAnsi="Times New Roman" w:cs="Times New Roman"/>
          <w:sz w:val="20"/>
          <w:szCs w:val="20"/>
        </w:rPr>
        <w:t xml:space="preserve">uando </w:t>
      </w:r>
      <w:r>
        <w:rPr>
          <w:rFonts w:ascii="Times New Roman" w:hAnsi="Times New Roman" w:cs="Times New Roman"/>
          <w:sz w:val="20"/>
          <w:szCs w:val="20"/>
        </w:rPr>
        <w:t xml:space="preserve">se </w:t>
      </w:r>
      <w:r w:rsidRPr="00F322E7">
        <w:rPr>
          <w:rFonts w:ascii="Times New Roman" w:hAnsi="Times New Roman" w:cs="Times New Roman"/>
          <w:sz w:val="20"/>
          <w:szCs w:val="20"/>
        </w:rPr>
        <w:t>habla</w:t>
      </w:r>
      <w:r>
        <w:rPr>
          <w:rFonts w:ascii="Times New Roman" w:hAnsi="Times New Roman" w:cs="Times New Roman"/>
          <w:sz w:val="20"/>
          <w:szCs w:val="20"/>
        </w:rPr>
        <w:t xml:space="preserve"> de informar, se trata de </w:t>
      </w:r>
      <w:r w:rsidRPr="00F322E7">
        <w:rPr>
          <w:rFonts w:ascii="Times New Roman" w:hAnsi="Times New Roman" w:cs="Times New Roman"/>
          <w:sz w:val="20"/>
          <w:szCs w:val="20"/>
        </w:rPr>
        <w:t>transmitir una o varias ideas, mientras que comunicar supone llevar a cabo un intercambio de conocimientos, impresiones, etc.</w:t>
      </w:r>
    </w:p>
    <w:p w:rsidR="00F322E7" w:rsidRP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22E7" w:rsidRP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2E7">
        <w:rPr>
          <w:rFonts w:ascii="Times New Roman" w:hAnsi="Times New Roman" w:cs="Times New Roman"/>
          <w:sz w:val="20"/>
          <w:szCs w:val="20"/>
        </w:rPr>
        <w:t xml:space="preserve">De este modo, la diferencia entre ambos conceptos reside en la respuesta del interlocutor, el </w:t>
      </w:r>
      <w:proofErr w:type="spellStart"/>
      <w:r w:rsidRPr="00F322E7">
        <w:rPr>
          <w:rFonts w:ascii="Times New Roman" w:hAnsi="Times New Roman" w:cs="Times New Roman"/>
          <w:sz w:val="20"/>
          <w:szCs w:val="20"/>
        </w:rPr>
        <w:t>feedback</w:t>
      </w:r>
      <w:proofErr w:type="spellEnd"/>
      <w:r w:rsidRPr="00F322E7">
        <w:rPr>
          <w:rFonts w:ascii="Times New Roman" w:hAnsi="Times New Roman" w:cs="Times New Roman"/>
          <w:sz w:val="20"/>
          <w:szCs w:val="20"/>
        </w:rPr>
        <w:t>. Mientras que la información no lo precisa, la comunicación no se entiende sin él.</w:t>
      </w:r>
    </w:p>
    <w:p w:rsidR="00F322E7" w:rsidRDefault="00F322E7" w:rsidP="00FD7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22E7" w:rsidRPr="00F322E7" w:rsidRDefault="00F322E7" w:rsidP="00FD73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lang w:val="es-ES_tradnl"/>
        </w:rPr>
      </w:pPr>
      <w:r w:rsidRPr="00F322E7">
        <w:rPr>
          <w:rFonts w:ascii="Times New Roman" w:eastAsia="Calibri" w:hAnsi="Times New Roman" w:cs="Times New Roman"/>
          <w:b/>
          <w:sz w:val="20"/>
          <w:lang w:val="es-ES_tradnl"/>
        </w:rPr>
        <w:t>2. Indique si las siguientes afirm</w:t>
      </w:r>
      <w:r w:rsidR="005B2837">
        <w:rPr>
          <w:rFonts w:ascii="Times New Roman" w:eastAsia="Calibri" w:hAnsi="Times New Roman" w:cs="Times New Roman"/>
          <w:b/>
          <w:sz w:val="20"/>
          <w:lang w:val="es-ES_tradnl"/>
        </w:rPr>
        <w:t>aciones son verdaderas o falsas.</w:t>
      </w:r>
    </w:p>
    <w:p w:rsidR="00B71F07" w:rsidRPr="005B2837" w:rsidRDefault="00B71F0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7068"/>
        <w:gridCol w:w="425"/>
        <w:gridCol w:w="425"/>
      </w:tblGrid>
      <w:tr w:rsidR="00B71F07" w:rsidTr="00B71F07"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1F07" w:rsidRPr="001305D3" w:rsidRDefault="00B71F07" w:rsidP="00FD736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305D3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1F07" w:rsidRPr="001305D3" w:rsidRDefault="00B71F07" w:rsidP="00FD736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305D3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B71F07" w:rsidTr="00B71F07">
        <w:tc>
          <w:tcPr>
            <w:tcW w:w="7068" w:type="dxa"/>
            <w:tcBorders>
              <w:top w:val="single" w:sz="4" w:space="0" w:color="auto"/>
            </w:tcBorders>
          </w:tcPr>
          <w:p w:rsidR="00B71F07" w:rsidRPr="00AD25B8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B8">
              <w:rPr>
                <w:rFonts w:ascii="Times New Roman" w:hAnsi="Times New Roman"/>
                <w:sz w:val="20"/>
                <w:szCs w:val="20"/>
              </w:rPr>
              <w:t>En el caso de la comunicación interna, la interlocución se produce entre personal de la empresa y otra serie de individuos ajenos a la organización</w:t>
            </w:r>
            <w:r w:rsidR="003C6156">
              <w:rPr>
                <w:rFonts w:ascii="Times New Roman" w:hAnsi="Times New Roman"/>
                <w:sz w:val="20"/>
                <w:szCs w:val="20"/>
              </w:rPr>
              <w:t>,</w:t>
            </w:r>
            <w:r w:rsidRPr="00AD25B8">
              <w:rPr>
                <w:rFonts w:ascii="Times New Roman" w:hAnsi="Times New Roman"/>
                <w:sz w:val="20"/>
                <w:szCs w:val="20"/>
              </w:rPr>
              <w:t xml:space="preserve"> como clientes, suministradores o proveedores, organismos oficiales, etc.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B71F07" w:rsidTr="00B71F07">
        <w:tc>
          <w:tcPr>
            <w:tcW w:w="7068" w:type="dxa"/>
          </w:tcPr>
          <w:p w:rsidR="00B71F07" w:rsidRPr="00AD25B8" w:rsidRDefault="00B71F07" w:rsidP="00B813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B8">
              <w:rPr>
                <w:rFonts w:ascii="Times New Roman" w:hAnsi="Times New Roman"/>
                <w:sz w:val="20"/>
                <w:szCs w:val="20"/>
              </w:rPr>
              <w:t xml:space="preserve">Las redes de comunicación son las distintas disposiciones que se pueden adoptar en el proceso comunicativo, </w:t>
            </w:r>
            <w:r w:rsidR="00B81395">
              <w:rPr>
                <w:rFonts w:ascii="Times New Roman" w:hAnsi="Times New Roman"/>
                <w:sz w:val="20"/>
                <w:szCs w:val="20"/>
              </w:rPr>
              <w:t>por lo que se consigue</w:t>
            </w:r>
            <w:r w:rsidRPr="00AD25B8">
              <w:rPr>
                <w:rFonts w:ascii="Times New Roman" w:hAnsi="Times New Roman"/>
                <w:sz w:val="20"/>
                <w:szCs w:val="20"/>
              </w:rPr>
              <w:t xml:space="preserve"> un efecto u otro según la forma en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 dispongan los participantes</w:t>
            </w:r>
          </w:p>
        </w:tc>
        <w:tc>
          <w:tcPr>
            <w:tcW w:w="425" w:type="dxa"/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F07" w:rsidTr="00B71F07">
        <w:tc>
          <w:tcPr>
            <w:tcW w:w="7068" w:type="dxa"/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B8">
              <w:rPr>
                <w:rFonts w:ascii="Times New Roman" w:hAnsi="Times New Roman"/>
                <w:sz w:val="20"/>
                <w:szCs w:val="20"/>
              </w:rPr>
              <w:t>La zona social, dedicada a relaciones profesionales y con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personas</w:t>
            </w:r>
            <w:r w:rsidRPr="00AD25B8">
              <w:rPr>
                <w:rFonts w:ascii="Times New Roman" w:hAnsi="Times New Roman"/>
                <w:sz w:val="20"/>
                <w:szCs w:val="20"/>
              </w:rPr>
              <w:t xml:space="preserve"> conocidas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D2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AD25B8">
              <w:rPr>
                <w:rFonts w:ascii="Times New Roman" w:hAnsi="Times New Roman"/>
                <w:sz w:val="20"/>
                <w:szCs w:val="20"/>
              </w:rPr>
              <w:t>omprende desde los 45 cm hasta los 120 cm</w:t>
            </w:r>
          </w:p>
        </w:tc>
        <w:tc>
          <w:tcPr>
            <w:tcW w:w="425" w:type="dxa"/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B71F07" w:rsidTr="00B71F07">
        <w:tc>
          <w:tcPr>
            <w:tcW w:w="7068" w:type="dxa"/>
          </w:tcPr>
          <w:p w:rsidR="00B71F07" w:rsidRPr="00AD25B8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5B8">
              <w:rPr>
                <w:rFonts w:ascii="Times New Roman" w:hAnsi="Times New Roman"/>
                <w:sz w:val="20"/>
                <w:szCs w:val="20"/>
              </w:rPr>
              <w:t>Para observar el lenguaje no verbal, hay que estar atentos a la postura corporal o expresiones faciales que presente 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cliente</w:t>
            </w:r>
          </w:p>
        </w:tc>
        <w:tc>
          <w:tcPr>
            <w:tcW w:w="425" w:type="dxa"/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71F07" w:rsidRDefault="00B71F07" w:rsidP="00FD73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1F07" w:rsidRDefault="00B71F0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 w:rsidRPr="00442B2B">
        <w:rPr>
          <w:rFonts w:ascii="Times New Roman" w:hAnsi="Times New Roman"/>
          <w:b/>
          <w:sz w:val="20"/>
          <w:szCs w:val="20"/>
        </w:rPr>
        <w:t>. Enumere y explique brevemente los distintos tipos de clientes junto con las respectivas estrategias de atención que requieren.</w:t>
      </w:r>
    </w:p>
    <w:p w:rsidR="005B2837" w:rsidRDefault="005B2837" w:rsidP="00CD25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B2837" w:rsidRPr="005B2837" w:rsidRDefault="005B2837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2837">
        <w:rPr>
          <w:rFonts w:ascii="Times New Roman" w:hAnsi="Times New Roman"/>
          <w:sz w:val="20"/>
          <w:szCs w:val="20"/>
        </w:rPr>
        <w:t>Los diferentes tipos de cliente que existen son los siguientes:</w:t>
      </w:r>
    </w:p>
    <w:p w:rsidR="00CD2553" w:rsidRPr="005B2837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Pr="00442B2B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El cliente minucioso </w:t>
      </w:r>
      <w:r w:rsidRPr="00442B2B">
        <w:rPr>
          <w:rFonts w:ascii="Times New Roman" w:hAnsi="Times New Roman"/>
          <w:sz w:val="20"/>
          <w:szCs w:val="20"/>
        </w:rPr>
        <w:t xml:space="preserve">tiene claro lo que quiere por lo que siempre preguntará de forma directa y querrá una respuesta concreta. No suele realizar compras impulsivas. </w:t>
      </w:r>
      <w:r>
        <w:rPr>
          <w:rFonts w:ascii="Times New Roman" w:hAnsi="Times New Roman"/>
          <w:sz w:val="20"/>
          <w:szCs w:val="20"/>
        </w:rPr>
        <w:t>Se le debe trasmitir</w:t>
      </w:r>
      <w:r w:rsidRPr="00442B2B">
        <w:rPr>
          <w:rFonts w:ascii="Times New Roman" w:hAnsi="Times New Roman"/>
          <w:sz w:val="20"/>
          <w:szCs w:val="20"/>
        </w:rPr>
        <w:t xml:space="preserve"> profesionalidad, ama</w:t>
      </w:r>
      <w:r>
        <w:rPr>
          <w:rFonts w:ascii="Times New Roman" w:hAnsi="Times New Roman"/>
          <w:sz w:val="20"/>
          <w:szCs w:val="20"/>
        </w:rPr>
        <w:t xml:space="preserve">bilidad, seriedad y seguridad, y </w:t>
      </w:r>
      <w:r w:rsidRPr="00442B2B">
        <w:rPr>
          <w:rFonts w:ascii="Times New Roman" w:hAnsi="Times New Roman"/>
          <w:sz w:val="20"/>
          <w:szCs w:val="20"/>
        </w:rPr>
        <w:t>atenderle de forma rápida y responder a sus preguntas de forma precisa.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Pr="00442B2B" w:rsidRDefault="003C6156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Por su parte, e</w:t>
      </w:r>
      <w:r w:rsidR="00CD2553">
        <w:rPr>
          <w:rFonts w:ascii="Times New Roman" w:hAnsi="Times New Roman"/>
          <w:sz w:val="20"/>
          <w:szCs w:val="20"/>
        </w:rPr>
        <w:t xml:space="preserve">l cliente desconfiado </w:t>
      </w:r>
      <w:r w:rsidR="00CD2553" w:rsidRPr="00442B2B">
        <w:rPr>
          <w:rFonts w:ascii="Times New Roman" w:hAnsi="Times New Roman"/>
          <w:sz w:val="20"/>
          <w:szCs w:val="20"/>
        </w:rPr>
        <w:t xml:space="preserve">buscará el consejo de terceras personas antes de realizar la compra. Para combatir su desconfianza, </w:t>
      </w:r>
      <w:r w:rsidR="00CD2553">
        <w:rPr>
          <w:rFonts w:ascii="Times New Roman" w:hAnsi="Times New Roman"/>
          <w:sz w:val="20"/>
          <w:szCs w:val="20"/>
        </w:rPr>
        <w:t>hay</w:t>
      </w:r>
      <w:r w:rsidR="00CD2553" w:rsidRPr="00442B2B">
        <w:rPr>
          <w:rFonts w:ascii="Times New Roman" w:hAnsi="Times New Roman"/>
          <w:sz w:val="20"/>
          <w:szCs w:val="20"/>
        </w:rPr>
        <w:t xml:space="preserve"> que mostrarle seguridad en todo momento y hacerle preguntas sobre lo que quiere, con la finalidad de comprender con exactitud lo que desea.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Pr="00442B2B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 cliente impulsivo c</w:t>
      </w:r>
      <w:r w:rsidRPr="00442B2B">
        <w:rPr>
          <w:rFonts w:ascii="Times New Roman" w:hAnsi="Times New Roman"/>
          <w:sz w:val="20"/>
          <w:szCs w:val="20"/>
        </w:rPr>
        <w:t xml:space="preserve">ambia de opinión con mucha rapidez y facilidad. Suelen ser personas nerviosas. </w:t>
      </w:r>
      <w:r>
        <w:rPr>
          <w:rFonts w:ascii="Times New Roman" w:hAnsi="Times New Roman"/>
          <w:sz w:val="20"/>
          <w:szCs w:val="20"/>
        </w:rPr>
        <w:t>Hay que</w:t>
      </w:r>
      <w:r w:rsidRPr="00442B2B">
        <w:rPr>
          <w:rFonts w:ascii="Times New Roman" w:hAnsi="Times New Roman"/>
          <w:sz w:val="20"/>
          <w:szCs w:val="20"/>
        </w:rPr>
        <w:t xml:space="preserve"> saber muy bien que es lo que realmente está buscando, transmitirle seguridad en cuanto al producto y hacerle ver que realmente ese es e</w:t>
      </w:r>
      <w:r>
        <w:rPr>
          <w:rFonts w:ascii="Times New Roman" w:hAnsi="Times New Roman"/>
          <w:sz w:val="20"/>
          <w:szCs w:val="20"/>
        </w:rPr>
        <w:t>l producto que estaba buscando.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Pr="00442B2B" w:rsidRDefault="003C6156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 el caso del</w:t>
      </w:r>
      <w:r w:rsidR="00CD2553">
        <w:rPr>
          <w:rFonts w:ascii="Times New Roman" w:hAnsi="Times New Roman"/>
          <w:sz w:val="20"/>
          <w:szCs w:val="20"/>
        </w:rPr>
        <w:t xml:space="preserve"> cliente hablador</w:t>
      </w:r>
      <w:r>
        <w:rPr>
          <w:rFonts w:ascii="Times New Roman" w:hAnsi="Times New Roman"/>
          <w:sz w:val="20"/>
          <w:szCs w:val="20"/>
        </w:rPr>
        <w:t>, se puede decir que</w:t>
      </w:r>
      <w:r w:rsidR="00CD2553">
        <w:rPr>
          <w:rFonts w:ascii="Times New Roman" w:hAnsi="Times New Roman"/>
          <w:sz w:val="20"/>
          <w:szCs w:val="20"/>
        </w:rPr>
        <w:t xml:space="preserve"> </w:t>
      </w:r>
      <w:r w:rsidR="00CD2553" w:rsidRPr="00442B2B">
        <w:rPr>
          <w:rFonts w:ascii="Times New Roman" w:hAnsi="Times New Roman"/>
          <w:sz w:val="20"/>
          <w:szCs w:val="20"/>
        </w:rPr>
        <w:t xml:space="preserve">es un cliente que no para de hablar, generalmente siempre con una sonrisa. </w:t>
      </w:r>
      <w:r w:rsidR="00CD2553">
        <w:rPr>
          <w:rFonts w:ascii="Times New Roman" w:hAnsi="Times New Roman"/>
          <w:sz w:val="20"/>
          <w:szCs w:val="20"/>
        </w:rPr>
        <w:t>Hay que atenderle</w:t>
      </w:r>
      <w:r w:rsidR="00CD2553" w:rsidRPr="00442B2B">
        <w:rPr>
          <w:rFonts w:ascii="Times New Roman" w:hAnsi="Times New Roman"/>
          <w:sz w:val="20"/>
          <w:szCs w:val="20"/>
        </w:rPr>
        <w:t xml:space="preserve"> con amabilidad y cortesía, intentando reducir la conversación y orientarla hacia sus necesidades. 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Pr="00442B2B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El cliente polémico </w:t>
      </w:r>
      <w:r w:rsidRPr="00442B2B">
        <w:rPr>
          <w:rFonts w:ascii="Times New Roman" w:hAnsi="Times New Roman"/>
          <w:sz w:val="20"/>
          <w:szCs w:val="20"/>
        </w:rPr>
        <w:t>discute por cualquier cosa, haciendo observaciones de car</w:t>
      </w:r>
      <w:r>
        <w:rPr>
          <w:rFonts w:ascii="Times New Roman" w:hAnsi="Times New Roman"/>
          <w:sz w:val="20"/>
          <w:szCs w:val="20"/>
        </w:rPr>
        <w:t xml:space="preserve">ácter negativo e irónico sobre </w:t>
      </w:r>
      <w:r w:rsidRPr="00442B2B">
        <w:rPr>
          <w:rFonts w:ascii="Times New Roman" w:hAnsi="Times New Roman"/>
          <w:sz w:val="20"/>
          <w:szCs w:val="20"/>
        </w:rPr>
        <w:t xml:space="preserve">cualquier aspecto del producto. No </w:t>
      </w:r>
      <w:r>
        <w:rPr>
          <w:rFonts w:ascii="Times New Roman" w:hAnsi="Times New Roman"/>
          <w:sz w:val="20"/>
          <w:szCs w:val="20"/>
        </w:rPr>
        <w:t xml:space="preserve">se </w:t>
      </w:r>
      <w:r w:rsidRPr="00442B2B">
        <w:rPr>
          <w:rFonts w:ascii="Times New Roman" w:hAnsi="Times New Roman"/>
          <w:sz w:val="20"/>
          <w:szCs w:val="20"/>
        </w:rPr>
        <w:t>debe</w:t>
      </w:r>
      <w:r>
        <w:rPr>
          <w:rFonts w:ascii="Times New Roman" w:hAnsi="Times New Roman"/>
          <w:sz w:val="20"/>
          <w:szCs w:val="20"/>
        </w:rPr>
        <w:t xml:space="preserve"> discutir con él. Hay que</w:t>
      </w:r>
      <w:r w:rsidRPr="00442B2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ser </w:t>
      </w:r>
      <w:r w:rsidRPr="00442B2B">
        <w:rPr>
          <w:rFonts w:ascii="Times New Roman" w:hAnsi="Times New Roman"/>
          <w:sz w:val="20"/>
          <w:szCs w:val="20"/>
        </w:rPr>
        <w:t>amables, practica</w:t>
      </w:r>
      <w:r>
        <w:rPr>
          <w:rFonts w:ascii="Times New Roman" w:hAnsi="Times New Roman"/>
          <w:sz w:val="20"/>
          <w:szCs w:val="20"/>
        </w:rPr>
        <w:t>ndo</w:t>
      </w:r>
      <w:r w:rsidRPr="00442B2B">
        <w:rPr>
          <w:rFonts w:ascii="Times New Roman" w:hAnsi="Times New Roman"/>
          <w:sz w:val="20"/>
          <w:szCs w:val="20"/>
        </w:rPr>
        <w:t xml:space="preserve"> la escucha activa y </w:t>
      </w:r>
      <w:r>
        <w:rPr>
          <w:rFonts w:ascii="Times New Roman" w:hAnsi="Times New Roman"/>
          <w:sz w:val="20"/>
          <w:szCs w:val="20"/>
        </w:rPr>
        <w:t>desterrando</w:t>
      </w:r>
      <w:r w:rsidRPr="00442B2B">
        <w:rPr>
          <w:rFonts w:ascii="Times New Roman" w:hAnsi="Times New Roman"/>
          <w:sz w:val="20"/>
          <w:szCs w:val="20"/>
        </w:rPr>
        <w:t xml:space="preserve"> sus prejuicios acerca del producto. 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Pr="00442B2B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 cliente</w:t>
      </w:r>
      <w:r w:rsidR="003C6156">
        <w:rPr>
          <w:rFonts w:ascii="Times New Roman" w:hAnsi="Times New Roman"/>
          <w:sz w:val="20"/>
          <w:szCs w:val="20"/>
        </w:rPr>
        <w:t xml:space="preserve"> conocido como</w:t>
      </w:r>
      <w:r>
        <w:rPr>
          <w:rFonts w:ascii="Times New Roman" w:hAnsi="Times New Roman"/>
          <w:sz w:val="20"/>
          <w:szCs w:val="20"/>
        </w:rPr>
        <w:t xml:space="preserve"> indeciso es </w:t>
      </w:r>
      <w:r w:rsidRPr="00442B2B">
        <w:rPr>
          <w:rFonts w:ascii="Times New Roman" w:hAnsi="Times New Roman"/>
          <w:sz w:val="20"/>
          <w:szCs w:val="20"/>
        </w:rPr>
        <w:t xml:space="preserve">tímido e inseguro, le cuesta decidirse. No suele comprar en la primera visita. </w:t>
      </w:r>
      <w:r>
        <w:rPr>
          <w:rFonts w:ascii="Times New Roman" w:hAnsi="Times New Roman"/>
          <w:sz w:val="20"/>
          <w:szCs w:val="20"/>
        </w:rPr>
        <w:t>Hay que atenderle</w:t>
      </w:r>
      <w:r w:rsidRPr="00442B2B">
        <w:rPr>
          <w:rFonts w:ascii="Times New Roman" w:hAnsi="Times New Roman"/>
          <w:sz w:val="20"/>
          <w:szCs w:val="20"/>
        </w:rPr>
        <w:t xml:space="preserve"> c</w:t>
      </w:r>
      <w:r>
        <w:rPr>
          <w:rFonts w:ascii="Times New Roman" w:hAnsi="Times New Roman"/>
          <w:sz w:val="20"/>
          <w:szCs w:val="20"/>
        </w:rPr>
        <w:t>on una sonrisa para contagiarle</w:t>
      </w:r>
      <w:r w:rsidRPr="00442B2B">
        <w:rPr>
          <w:rFonts w:ascii="Times New Roman" w:hAnsi="Times New Roman"/>
          <w:sz w:val="20"/>
          <w:szCs w:val="20"/>
        </w:rPr>
        <w:t xml:space="preserve"> seguridad y confianza. Habrá que valorar </w:t>
      </w:r>
      <w:r>
        <w:rPr>
          <w:rFonts w:ascii="Times New Roman" w:hAnsi="Times New Roman"/>
          <w:sz w:val="20"/>
          <w:szCs w:val="20"/>
        </w:rPr>
        <w:t>l</w:t>
      </w:r>
      <w:r w:rsidRPr="00442B2B">
        <w:rPr>
          <w:rFonts w:ascii="Times New Roman" w:hAnsi="Times New Roman"/>
          <w:sz w:val="20"/>
          <w:szCs w:val="20"/>
        </w:rPr>
        <w:t>os productos por encima de los de la competencia de cara a que acab</w:t>
      </w:r>
      <w:r>
        <w:rPr>
          <w:rFonts w:ascii="Times New Roman" w:hAnsi="Times New Roman"/>
          <w:sz w:val="20"/>
          <w:szCs w:val="20"/>
        </w:rPr>
        <w:t>e decidiéndose.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Pr="00442B2B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 cliente sabelotodo c</w:t>
      </w:r>
      <w:r w:rsidRPr="00442B2B">
        <w:rPr>
          <w:rFonts w:ascii="Times New Roman" w:hAnsi="Times New Roman"/>
          <w:sz w:val="20"/>
          <w:szCs w:val="20"/>
        </w:rPr>
        <w:t xml:space="preserve">ree saberlo todo sobre cualquier tema lo que le hace comportarse con superioridad, siendo muy exigente. </w:t>
      </w:r>
      <w:r>
        <w:rPr>
          <w:rFonts w:ascii="Times New Roman" w:hAnsi="Times New Roman"/>
          <w:sz w:val="20"/>
          <w:szCs w:val="20"/>
        </w:rPr>
        <w:t>Hay que</w:t>
      </w:r>
      <w:r w:rsidRPr="00442B2B">
        <w:rPr>
          <w:rFonts w:ascii="Times New Roman" w:hAnsi="Times New Roman"/>
          <w:sz w:val="20"/>
          <w:szCs w:val="20"/>
        </w:rPr>
        <w:t xml:space="preserve"> parecer interesados por sus conocimientos y valorarlos.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 cliente grosero e</w:t>
      </w:r>
      <w:r w:rsidRPr="00442B2B">
        <w:rPr>
          <w:rFonts w:ascii="Times New Roman" w:hAnsi="Times New Roman"/>
          <w:sz w:val="20"/>
          <w:szCs w:val="20"/>
        </w:rPr>
        <w:t>stá de mal humor la mayor parte del tiempo y discute con facilidad. Es dominante y ofensivo. La manera de actuar consiste en ser corteses y argumentar sin</w:t>
      </w:r>
      <w:r>
        <w:rPr>
          <w:rFonts w:ascii="Times New Roman" w:hAnsi="Times New Roman"/>
          <w:sz w:val="20"/>
          <w:szCs w:val="20"/>
        </w:rPr>
        <w:t xml:space="preserve"> responder a sus provocaciones.</w:t>
      </w:r>
    </w:p>
    <w:p w:rsidR="00CD2553" w:rsidRDefault="00CD2553" w:rsidP="00FD7365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CD2553" w:rsidRPr="00A937CE" w:rsidRDefault="00CD2553" w:rsidP="00CD25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Pr="00A937CE">
        <w:rPr>
          <w:rFonts w:ascii="Times New Roman" w:hAnsi="Times New Roman"/>
          <w:b/>
          <w:sz w:val="20"/>
          <w:szCs w:val="20"/>
        </w:rPr>
        <w:t>. ¿Debe entregar el establecimiento la hoja de reclamaciones s</w:t>
      </w:r>
      <w:r w:rsidR="005B2837">
        <w:rPr>
          <w:rFonts w:ascii="Times New Roman" w:hAnsi="Times New Roman"/>
          <w:b/>
          <w:sz w:val="20"/>
          <w:szCs w:val="20"/>
        </w:rPr>
        <w:t>i un cliente la pide, aunque</w:t>
      </w:r>
      <w:r w:rsidRPr="00A937CE">
        <w:rPr>
          <w:rFonts w:ascii="Times New Roman" w:hAnsi="Times New Roman"/>
          <w:b/>
          <w:sz w:val="20"/>
          <w:szCs w:val="20"/>
        </w:rPr>
        <w:t xml:space="preserve"> no se haya llegado a producir la venta o el servicio no se haya prestado?</w:t>
      </w:r>
    </w:p>
    <w:p w:rsidR="00CD2553" w:rsidRPr="00A937CE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Pr="00A937CE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r w:rsidRPr="00A937CE">
        <w:rPr>
          <w:rFonts w:ascii="Times New Roman" w:hAnsi="Times New Roman"/>
          <w:sz w:val="20"/>
          <w:szCs w:val="20"/>
        </w:rPr>
        <w:t>Por supuesto que no.</w:t>
      </w:r>
    </w:p>
    <w:p w:rsidR="00CD2553" w:rsidRPr="00A937CE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 w:rsidRPr="00A937CE">
        <w:rPr>
          <w:rFonts w:ascii="Times New Roman" w:hAnsi="Times New Roman"/>
          <w:sz w:val="20"/>
          <w:szCs w:val="20"/>
        </w:rPr>
        <w:t>Sí, es obligatorio.</w:t>
      </w:r>
    </w:p>
    <w:p w:rsidR="00CD2553" w:rsidRPr="00A937CE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 w:rsidR="005B2837">
        <w:rPr>
          <w:rFonts w:ascii="Times New Roman" w:hAnsi="Times New Roman"/>
          <w:sz w:val="20"/>
          <w:szCs w:val="20"/>
        </w:rPr>
        <w:t>So</w:t>
      </w:r>
      <w:r w:rsidRPr="00A937CE">
        <w:rPr>
          <w:rFonts w:ascii="Times New Roman" w:hAnsi="Times New Roman"/>
          <w:sz w:val="20"/>
          <w:szCs w:val="20"/>
        </w:rPr>
        <w:t>lo en el caso de artículos de alimentación.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r w:rsidRPr="00A937CE">
        <w:rPr>
          <w:rFonts w:ascii="Times New Roman" w:hAnsi="Times New Roman"/>
          <w:sz w:val="20"/>
          <w:szCs w:val="20"/>
        </w:rPr>
        <w:t>Depende del tipo de actividad a la que se dedique el establecimiento.</w:t>
      </w: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2553" w:rsidRDefault="00CD2553" w:rsidP="00CD2553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Solución: b.</w:t>
      </w:r>
    </w:p>
    <w:p w:rsidR="00CD2553" w:rsidRDefault="00CD2553" w:rsidP="00FD7365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B84A7F" w:rsidRPr="00E73A6F" w:rsidRDefault="00CD2553" w:rsidP="00FD736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</w:t>
      </w:r>
      <w:r w:rsidR="00B84A7F" w:rsidRPr="007477FC">
        <w:rPr>
          <w:rFonts w:ascii="Times New Roman" w:hAnsi="Times New Roman"/>
          <w:b/>
          <w:sz w:val="20"/>
        </w:rPr>
        <w:t xml:space="preserve">. </w:t>
      </w:r>
      <w:r w:rsidR="00B84A7F">
        <w:rPr>
          <w:rFonts w:ascii="Times New Roman" w:hAnsi="Times New Roman"/>
          <w:b/>
          <w:sz w:val="20"/>
        </w:rPr>
        <w:t>Relacione c</w:t>
      </w:r>
      <w:r w:rsidR="005B2837">
        <w:rPr>
          <w:rFonts w:ascii="Times New Roman" w:hAnsi="Times New Roman"/>
          <w:b/>
          <w:sz w:val="20"/>
        </w:rPr>
        <w:t>ada concepto con su explicación.</w:t>
      </w:r>
    </w:p>
    <w:p w:rsidR="00B84A7F" w:rsidRDefault="00B84A7F" w:rsidP="00FD736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es-ES"/>
        </w:rPr>
        <mc:AlternateContent>
          <mc:Choice Requires="wpc">
            <w:drawing>
              <wp:inline distT="0" distB="0" distL="0" distR="0" wp14:anchorId="5EA0A6EF" wp14:editId="54311822">
                <wp:extent cx="5400040" cy="4191441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Cuadro de texto 4"/>
                        <wps:cNvSpPr txBox="1"/>
                        <wps:spPr>
                          <a:xfrm>
                            <a:off x="157468" y="280943"/>
                            <a:ext cx="1971040" cy="9763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A7F" w:rsidRDefault="00ED3CD4" w:rsidP="00B84A7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ED3CD4">
                                <w:rPr>
                                  <w:sz w:val="20"/>
                                  <w:szCs w:val="20"/>
                                </w:rPr>
                                <w:t xml:space="preserve">l oyente se limita a escuchar al hablante y sus respuestas van encaminadas a reforzar las ideas manifestadas por el otro y </w:t>
                              </w:r>
                              <w:r w:rsidR="005B2837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ED3CD4">
                                <w:rPr>
                                  <w:sz w:val="20"/>
                                  <w:szCs w:val="20"/>
                                </w:rPr>
                                <w:t>ayudarle a enfrentarse a su problema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4"/>
                        <wps:cNvSpPr txBox="1"/>
                        <wps:spPr>
                          <a:xfrm>
                            <a:off x="142710" y="1375782"/>
                            <a:ext cx="1971040" cy="8292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A7F" w:rsidRPr="00B84A7F" w:rsidRDefault="00B84A7F" w:rsidP="00B84A7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</w:rPr>
                              </w:pPr>
                              <w:r w:rsidRPr="00B84A7F">
                                <w:rPr>
                                  <w:sz w:val="20"/>
                                </w:rPr>
                                <w:t>Es el tipo de escucha que se debe evitar</w:t>
                              </w:r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  <w:r w:rsidRPr="00B84A7F">
                                <w:rPr>
                                  <w:sz w:val="20"/>
                                </w:rPr>
                                <w:t xml:space="preserve"> no va a dar resultados, pues no se va a conseguir el objetivo de entender lo que la otra persona dice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4"/>
                        <wps:cNvSpPr txBox="1"/>
                        <wps:spPr>
                          <a:xfrm>
                            <a:off x="143180" y="2395033"/>
                            <a:ext cx="1971040" cy="7005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A7F" w:rsidRPr="00ED3CD4" w:rsidRDefault="00ED3CD4" w:rsidP="00B84A7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 w:rsidRPr="00ED3CD4">
                                <w:rPr>
                                  <w:sz w:val="20"/>
                                </w:rPr>
                                <w:t>Suele ser la escucha más común, en la cual el receptor escucha lo que quiere oír, es decir, filtra el mensaje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8"/>
                        <wps:cNvSpPr txBox="1"/>
                        <wps:spPr>
                          <a:xfrm>
                            <a:off x="3346222" y="1966310"/>
                            <a:ext cx="1056640" cy="3816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A7F" w:rsidRDefault="00ED3CD4" w:rsidP="00ED3C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D3CD4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Escucha reflexiva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8"/>
                        <wps:cNvSpPr txBox="1"/>
                        <wps:spPr>
                          <a:xfrm>
                            <a:off x="3319616" y="850958"/>
                            <a:ext cx="1056640" cy="2968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A7F" w:rsidRDefault="00B84A7F" w:rsidP="00B84A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84A7F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Escucha inactiva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8"/>
                        <wps:cNvSpPr txBox="1"/>
                        <wps:spPr>
                          <a:xfrm>
                            <a:off x="3340759" y="1362075"/>
                            <a:ext cx="1056640" cy="407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A7F" w:rsidRDefault="00ED3CD4" w:rsidP="00ED3C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D3CD4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Escucha selectiva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4"/>
                        <wps:cNvSpPr txBox="1"/>
                        <wps:spPr>
                          <a:xfrm>
                            <a:off x="143180" y="3203334"/>
                            <a:ext cx="1971040" cy="5340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A7F" w:rsidRDefault="00ED3CD4" w:rsidP="00B84A7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ED3CD4">
                                <w:rPr>
                                  <w:sz w:val="20"/>
                                  <w:szCs w:val="20"/>
                                </w:rPr>
                                <w:t>igno de un buen oy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ente, se basa en</w:t>
                              </w:r>
                              <w:r w:rsidRPr="00ED3CD4">
                                <w:rPr>
                                  <w:sz w:val="20"/>
                                  <w:szCs w:val="20"/>
                                </w:rPr>
                                <w:t xml:space="preserve"> la empatía con el otro y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en </w:t>
                              </w:r>
                              <w:r w:rsidRPr="00ED3CD4">
                                <w:rPr>
                                  <w:sz w:val="20"/>
                                  <w:szCs w:val="20"/>
                                </w:rPr>
                                <w:t>no enjuiciarle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8"/>
                        <wps:cNvSpPr txBox="1"/>
                        <wps:spPr>
                          <a:xfrm>
                            <a:off x="3350985" y="2563371"/>
                            <a:ext cx="1056640" cy="294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A7F" w:rsidRDefault="00ED3CD4" w:rsidP="00B84A7F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center"/>
                              </w:pPr>
                              <w:r w:rsidRPr="00ED3CD4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Escucha activa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ector recto de flecha 15"/>
                        <wps:cNvCnPr>
                          <a:endCxn id="14" idx="1"/>
                        </wps:cNvCnPr>
                        <wps:spPr>
                          <a:xfrm flipV="1">
                            <a:off x="2113750" y="2710406"/>
                            <a:ext cx="1237235" cy="7973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de flecha 16"/>
                        <wps:cNvCnPr>
                          <a:stCxn id="7" idx="3"/>
                          <a:endCxn id="11" idx="1"/>
                        </wps:cNvCnPr>
                        <wps:spPr>
                          <a:xfrm flipV="1">
                            <a:off x="2114220" y="1566063"/>
                            <a:ext cx="1226539" cy="11792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de flecha 17"/>
                        <wps:cNvCnPr>
                          <a:stCxn id="6" idx="3"/>
                          <a:endCxn id="10" idx="1"/>
                        </wps:cNvCnPr>
                        <wps:spPr>
                          <a:xfrm flipV="1">
                            <a:off x="2113750" y="999255"/>
                            <a:ext cx="1205866" cy="79096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recto de flecha 19"/>
                        <wps:cNvCnPr>
                          <a:stCxn id="5" idx="3"/>
                          <a:endCxn id="9" idx="1"/>
                        </wps:cNvCnPr>
                        <wps:spPr>
                          <a:xfrm>
                            <a:off x="2128508" y="769122"/>
                            <a:ext cx="1217714" cy="138798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A0A6EF" id="Lienzo 1" o:spid="_x0000_s1026" editas="canvas" style="width:425.2pt;height:330.05pt;mso-position-horizontal-relative:char;mso-position-vertical-relative:line" coordsize="5400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4191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1574;top:2809;width:19711;height:9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B84A7F" w:rsidRDefault="00ED3CD4" w:rsidP="00B84A7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 w:rsidRPr="00ED3CD4">
                          <w:rPr>
                            <w:sz w:val="20"/>
                            <w:szCs w:val="20"/>
                          </w:rPr>
                          <w:t xml:space="preserve">l oyente se limita a escuchar al hablante y sus respuestas van encaminadas a reforzar las ideas manifestadas por el otro y </w:t>
                        </w:r>
                        <w:r w:rsidR="005B2837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ED3CD4">
                          <w:rPr>
                            <w:sz w:val="20"/>
                            <w:szCs w:val="20"/>
                          </w:rPr>
                          <w:t>ayudarle a enfrentarse a su problema</w:t>
                        </w:r>
                      </w:p>
                    </w:txbxContent>
                  </v:textbox>
                </v:shape>
                <v:shape id="Cuadro de texto 4" o:spid="_x0000_s1029" type="#_x0000_t202" style="position:absolute;left:1427;top:13757;width:19710;height: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B84A7F" w:rsidRPr="00B84A7F" w:rsidRDefault="00B84A7F" w:rsidP="00B84A7F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</w:rPr>
                        </w:pPr>
                        <w:r w:rsidRPr="00B84A7F">
                          <w:rPr>
                            <w:sz w:val="20"/>
                          </w:rPr>
                          <w:t>Es el tipo de escucha que se debe evitar</w:t>
                        </w:r>
                        <w:r>
                          <w:rPr>
                            <w:sz w:val="20"/>
                          </w:rPr>
                          <w:t>;</w:t>
                        </w:r>
                        <w:r w:rsidRPr="00B84A7F">
                          <w:rPr>
                            <w:sz w:val="20"/>
                          </w:rPr>
                          <w:t xml:space="preserve"> no va a dar resultados, pues no se va a conseguir el objetivo de entender lo que la otra persona dice</w:t>
                        </w:r>
                      </w:p>
                    </w:txbxContent>
                  </v:textbox>
                </v:shape>
                <v:shape id="Cuadro de texto 4" o:spid="_x0000_s1030" type="#_x0000_t202" style="position:absolute;left:1431;top:23950;width:19711;height:7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B84A7F" w:rsidRPr="00ED3CD4" w:rsidRDefault="00ED3CD4" w:rsidP="00B84A7F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 w:rsidRPr="00ED3CD4">
                          <w:rPr>
                            <w:sz w:val="20"/>
                          </w:rPr>
                          <w:t>Suele ser la escucha más común, en la cual el receptor escucha lo que quiere oír, es decir, filtra el mensaje</w:t>
                        </w:r>
                      </w:p>
                    </w:txbxContent>
                  </v:textbox>
                </v:shape>
                <v:shape id="Cuadro de texto 8" o:spid="_x0000_s1031" type="#_x0000_t202" style="position:absolute;left:33462;top:19663;width:10566;height:3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B84A7F" w:rsidRDefault="00ED3CD4" w:rsidP="00ED3C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D3CD4">
                          <w:rPr>
                            <w:rFonts w:eastAsia="Calibri"/>
                            <w:sz w:val="20"/>
                            <w:szCs w:val="20"/>
                          </w:rPr>
                          <w:t>Escucha reflexiva</w:t>
                        </w:r>
                      </w:p>
                    </w:txbxContent>
                  </v:textbox>
                </v:shape>
                <v:shape id="Cuadro de texto 8" o:spid="_x0000_s1032" type="#_x0000_t202" style="position:absolute;left:33196;top:8509;width:10566;height:2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B84A7F" w:rsidRDefault="00B84A7F" w:rsidP="00B84A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84A7F">
                          <w:rPr>
                            <w:rFonts w:eastAsia="Calibri"/>
                            <w:sz w:val="20"/>
                            <w:szCs w:val="20"/>
                          </w:rPr>
                          <w:t>Escucha inactiva</w:t>
                        </w:r>
                      </w:p>
                    </w:txbxContent>
                  </v:textbox>
                </v:shape>
                <v:shape id="Cuadro de texto 8" o:spid="_x0000_s1033" type="#_x0000_t202" style="position:absolute;left:33407;top:13620;width:10566;height:4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B84A7F" w:rsidRDefault="00ED3CD4" w:rsidP="00ED3C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D3CD4">
                          <w:rPr>
                            <w:rFonts w:eastAsia="Calibri"/>
                            <w:sz w:val="20"/>
                            <w:szCs w:val="20"/>
                          </w:rPr>
                          <w:t>Escucha selectiva</w:t>
                        </w:r>
                      </w:p>
                    </w:txbxContent>
                  </v:textbox>
                </v:shape>
                <v:shape id="Cuadro de texto 4" o:spid="_x0000_s1034" type="#_x0000_t202" style="position:absolute;left:1431;top:32033;width:19711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B84A7F" w:rsidRDefault="00ED3CD4" w:rsidP="00B84A7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  <w:r w:rsidRPr="00ED3CD4">
                          <w:rPr>
                            <w:sz w:val="20"/>
                            <w:szCs w:val="20"/>
                          </w:rPr>
                          <w:t>igno de un buen oy</w:t>
                        </w:r>
                        <w:r>
                          <w:rPr>
                            <w:sz w:val="20"/>
                            <w:szCs w:val="20"/>
                          </w:rPr>
                          <w:t>ente, se basa en</w:t>
                        </w:r>
                        <w:r w:rsidRPr="00ED3CD4">
                          <w:rPr>
                            <w:sz w:val="20"/>
                            <w:szCs w:val="20"/>
                          </w:rPr>
                          <w:t xml:space="preserve"> la empatía con el otro y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en </w:t>
                        </w:r>
                        <w:r w:rsidRPr="00ED3CD4">
                          <w:rPr>
                            <w:sz w:val="20"/>
                            <w:szCs w:val="20"/>
                          </w:rPr>
                          <w:t>no enjuiciarle</w:t>
                        </w:r>
                      </w:p>
                    </w:txbxContent>
                  </v:textbox>
                </v:shape>
                <v:shape id="Cuadro de texto 8" o:spid="_x0000_s1035" type="#_x0000_t202" style="position:absolute;left:33509;top:25633;width:10567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B84A7F" w:rsidRDefault="00ED3CD4" w:rsidP="00B84A7F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center"/>
                        </w:pPr>
                        <w:r w:rsidRPr="00ED3CD4">
                          <w:rPr>
                            <w:rFonts w:eastAsia="Calibri"/>
                            <w:sz w:val="20"/>
                            <w:szCs w:val="20"/>
                          </w:rPr>
                          <w:t>Escucha activa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5" o:spid="_x0000_s1036" type="#_x0000_t32" style="position:absolute;left:21137;top:27104;width:12372;height:79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1sjMIAAADbAAAADwAAAGRycy9kb3ducmV2LnhtbERPS2vCQBC+F/oflil4Kbqp8UXqKkUp&#10;7dUoordpdpqEZmdDZtX033cLhd7m43vOct27Rl2pk9qzgadRAoq48Lbm0sBh/zpcgJKAbLHxTAa+&#10;SWC9ur9bYmb9jXd0zUOpYghLhgaqENpMaykqcigj3xJH7tN3DkOEXalth7cY7ho9TpKZdlhzbKiw&#10;pU1FxVd+cQbSMJHxbnKaS34uPx7tNk3l+GbM4KF/eQYVqA//4j/3u43zp/D7SzxAr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1sjM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16" o:spid="_x0000_s1037" type="#_x0000_t32" style="position:absolute;left:21142;top:15660;width:12265;height:117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/y+8EAAADbAAAADwAAAGRycy9kb3ducmV2LnhtbERPTWvCQBC9F/wPyxS8FN3UiErqKlKR&#10;9moqorcxO01Cs7Mhs2r677uFQm/zeJ+zXPeuUTfqpPZs4HmcgCIuvK25NHD42I0WoCQgW2w8k4Fv&#10;ElivBg9LzKy/855ueShVDGHJ0EAVQptpLUVFDmXsW+LIffrOYYiwK7Xt8B7DXaMnSTLTDmuODRW2&#10;9FpR8ZVfnYE0TGWyn57mkp/Ly5Pdpqkc34wZPvabF1CB+vAv/nO/2zh/Br+/xAP0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7/L7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7" o:spid="_x0000_s1038" type="#_x0000_t32" style="position:absolute;left:21137;top:9992;width:12059;height:79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NXYMEAAADbAAAADwAAAGRycy9kb3ducmV2LnhtbERPTWvCQBC9F/wPyxS8FN3UiErqKlKR&#10;9moqorcxO01Cs7Mhs2r677uFQm/zeJ+zXPeuUTfqpPZs4HmcgCIuvK25NHD42I0WoCQgW2w8k4Fv&#10;ElivBg9LzKy/855ueShVDGHJ0EAVQptpLUVFDmXsW+LIffrOYYiwK7Xt8B7DXaMnSTLTDmuODRW2&#10;9FpR8ZVfnYE0TGWyn57mkp/Ly5Pdpqkc34wZPvabF1CB+vAv/nO/2zh/Dr+/xAP0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o1dg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9" o:spid="_x0000_s1039" type="#_x0000_t32" style="position:absolute;left:21285;top:7691;width:12177;height:138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Ig/8EAAADbAAAADwAAAGRycy9kb3ducmV2LnhtbERPTWvCQBC9F/oflil4q5sWlBpdxUQE&#10;661RPA/ZMQlmZ5PsmsR/3xUKvc3jfc5qM5pa9NS5yrKCj2kEgji3uuJCwfm0f/8C4TyyxtoyKXiQ&#10;g8369WWFsbYD/1Cf+UKEEHYxKii9b2IpXV6SQTe1DXHgrrYz6APsCqk7HEK4qeVnFM2lwYpDQ4kN&#10;pSXlt+xuFAzoL4tkW7Rpsvs+jLO6nZ/OR6Umb+N2CcLT6P/Ff+6DDvMX8PwlHC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UiD/wQAAANsAAAAPAAAAAAAAAAAAAAAA&#10;AKECAABkcnMvZG93bnJldi54bWxQSwUGAAAAAAQABAD5AAAAjwM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B84A7F" w:rsidRDefault="00B84A7F" w:rsidP="00FD736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C7117" w:rsidRPr="00C81D2B" w:rsidRDefault="00C81D2B" w:rsidP="00FD73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EC7117" w:rsidRPr="00C81D2B">
        <w:rPr>
          <w:rFonts w:ascii="Times New Roman" w:hAnsi="Times New Roman"/>
          <w:b/>
          <w:sz w:val="20"/>
          <w:szCs w:val="20"/>
        </w:rPr>
        <w:t>. ¿Cuál es la principal diferencia entre el arbitraje y la mediación?</w:t>
      </w:r>
    </w:p>
    <w:p w:rsidR="00EC7117" w:rsidRPr="00EC7117" w:rsidRDefault="00EC711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7117" w:rsidRPr="00EC7117" w:rsidRDefault="00EC711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Que uno </w:t>
      </w:r>
      <w:r w:rsidRPr="00EC7117"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z w:val="20"/>
          <w:szCs w:val="20"/>
        </w:rPr>
        <w:t xml:space="preserve">gratuito (arbitraje) y el otro </w:t>
      </w:r>
      <w:r w:rsidRPr="00EC7117">
        <w:rPr>
          <w:rFonts w:ascii="Times New Roman" w:hAnsi="Times New Roman"/>
          <w:sz w:val="20"/>
          <w:szCs w:val="20"/>
        </w:rPr>
        <w:t>no (mediación).</w:t>
      </w:r>
    </w:p>
    <w:p w:rsidR="00EC7117" w:rsidRPr="00EC7117" w:rsidRDefault="00EC711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Que el arbitraje se hace a través de la administración de justicia y la mediación</w:t>
      </w:r>
      <w:r w:rsidRPr="00EC7117">
        <w:rPr>
          <w:rFonts w:ascii="Times New Roman" w:hAnsi="Times New Roman"/>
          <w:sz w:val="20"/>
          <w:szCs w:val="20"/>
        </w:rPr>
        <w:t xml:space="preserve"> no.</w:t>
      </w:r>
    </w:p>
    <w:p w:rsidR="00EC7117" w:rsidRPr="00EC7117" w:rsidRDefault="00EC711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En el</w:t>
      </w:r>
      <w:r w:rsidRPr="00EC7117">
        <w:rPr>
          <w:rFonts w:ascii="Times New Roman" w:hAnsi="Times New Roman"/>
          <w:sz w:val="20"/>
          <w:szCs w:val="20"/>
        </w:rPr>
        <w:t xml:space="preserve"> arbitraje la solución adoptada es de carácter vinculante mientras que en la mediación no.</w:t>
      </w:r>
    </w:p>
    <w:p w:rsidR="00EC7117" w:rsidRDefault="00EC711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El arbitraje es voluntario, pero la mediación es </w:t>
      </w:r>
      <w:r w:rsidRPr="00EC7117">
        <w:rPr>
          <w:rFonts w:ascii="Times New Roman" w:hAnsi="Times New Roman"/>
          <w:sz w:val="20"/>
          <w:szCs w:val="20"/>
        </w:rPr>
        <w:t>obligatoria.</w:t>
      </w:r>
    </w:p>
    <w:p w:rsidR="00EC7117" w:rsidRDefault="00EC711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7117" w:rsidRDefault="00EC711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c.</w:t>
      </w:r>
    </w:p>
    <w:p w:rsidR="00F4195D" w:rsidRDefault="00F4195D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195D" w:rsidRPr="00044EB7" w:rsidRDefault="00F4195D" w:rsidP="00FD73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44EB7">
        <w:rPr>
          <w:rFonts w:ascii="Times New Roman" w:hAnsi="Times New Roman"/>
          <w:b/>
          <w:sz w:val="20"/>
          <w:szCs w:val="20"/>
        </w:rPr>
        <w:t>7</w:t>
      </w:r>
      <w:r w:rsidR="00044EB7">
        <w:rPr>
          <w:rFonts w:ascii="Times New Roman" w:hAnsi="Times New Roman"/>
          <w:b/>
          <w:sz w:val="20"/>
          <w:szCs w:val="20"/>
        </w:rPr>
        <w:t>. Señale</w:t>
      </w:r>
      <w:r w:rsidRPr="00044EB7">
        <w:rPr>
          <w:rFonts w:ascii="Times New Roman" w:hAnsi="Times New Roman"/>
          <w:b/>
          <w:sz w:val="20"/>
          <w:szCs w:val="20"/>
        </w:rPr>
        <w:t xml:space="preserve"> las cuestiones</w:t>
      </w:r>
      <w:r w:rsidR="00044EB7">
        <w:rPr>
          <w:rFonts w:ascii="Times New Roman" w:hAnsi="Times New Roman"/>
          <w:b/>
          <w:sz w:val="20"/>
          <w:szCs w:val="20"/>
        </w:rPr>
        <w:t xml:space="preserve"> más habituales por las que </w:t>
      </w:r>
      <w:r w:rsidRPr="00044EB7">
        <w:rPr>
          <w:rFonts w:ascii="Times New Roman" w:hAnsi="Times New Roman"/>
          <w:b/>
          <w:sz w:val="20"/>
          <w:szCs w:val="20"/>
        </w:rPr>
        <w:t>puede pr</w:t>
      </w:r>
      <w:r w:rsidR="005B2837">
        <w:rPr>
          <w:rFonts w:ascii="Times New Roman" w:hAnsi="Times New Roman"/>
          <w:b/>
          <w:sz w:val="20"/>
          <w:szCs w:val="20"/>
        </w:rPr>
        <w:t>eguntar un cliente.</w:t>
      </w:r>
    </w:p>
    <w:p w:rsidR="00F4195D" w:rsidRPr="00F4195D" w:rsidRDefault="00F4195D" w:rsidP="00FD736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F4195D" w:rsidRPr="00F4195D" w:rsidRDefault="00F4195D" w:rsidP="00FD7365">
      <w:pPr>
        <w:autoSpaceDE w:val="0"/>
        <w:spacing w:after="0" w:line="240" w:lineRule="auto"/>
        <w:ind w:left="113" w:hanging="170"/>
        <w:jc w:val="both"/>
        <w:rPr>
          <w:rFonts w:ascii="Times New Roman" w:eastAsia="Times New Roman" w:hAnsi="Times New Roman" w:cs="Calibri"/>
          <w:sz w:val="20"/>
          <w:szCs w:val="20"/>
          <w:lang w:val="es-ES_tradnl" w:eastAsia="es-ES"/>
        </w:rPr>
      </w:pPr>
      <w:r w:rsidRPr="00F4195D">
        <w:rPr>
          <w:rFonts w:ascii="Times New Roman" w:eastAsia="Times New Roman" w:hAnsi="Times New Roman" w:cs="Times New Roman"/>
          <w:sz w:val="20"/>
          <w:szCs w:val="20"/>
          <w:lang w:eastAsia="es-ES"/>
        </w:rPr>
        <w:sym w:font="Wingdings" w:char="F0FC"/>
      </w:r>
      <w:r w:rsidRPr="00F4195D">
        <w:rPr>
          <w:rFonts w:ascii="Times New Roman" w:eastAsia="Times New Roman" w:hAnsi="Times New Roman" w:cs="Calibri"/>
          <w:sz w:val="20"/>
          <w:szCs w:val="20"/>
          <w:lang w:val="es-ES_tradnl" w:eastAsia="es-ES"/>
        </w:rPr>
        <w:tab/>
      </w:r>
      <w:r w:rsidRPr="00F4195D">
        <w:rPr>
          <w:rFonts w:ascii="Times New Roman" w:hAnsi="Times New Roman"/>
          <w:sz w:val="20"/>
          <w:szCs w:val="20"/>
        </w:rPr>
        <w:t>Por el precio de un producto.</w:t>
      </w:r>
    </w:p>
    <w:p w:rsidR="00F4195D" w:rsidRDefault="00F4195D" w:rsidP="00FD7365">
      <w:pPr>
        <w:autoSpaceDE w:val="0"/>
        <w:spacing w:after="0" w:line="240" w:lineRule="auto"/>
        <w:ind w:left="113" w:hanging="170"/>
        <w:jc w:val="both"/>
        <w:rPr>
          <w:rFonts w:ascii="Times New Roman" w:hAnsi="Times New Roman"/>
          <w:sz w:val="20"/>
          <w:szCs w:val="20"/>
        </w:rPr>
      </w:pPr>
      <w:r w:rsidRPr="00F4195D">
        <w:rPr>
          <w:rFonts w:ascii="Times New Roman" w:eastAsia="Times New Roman" w:hAnsi="Times New Roman" w:cs="Times New Roman"/>
          <w:sz w:val="20"/>
          <w:szCs w:val="20"/>
          <w:lang w:eastAsia="es-ES"/>
        </w:rPr>
        <w:sym w:font="Wingdings" w:char="F0FC"/>
      </w:r>
      <w:r w:rsidRPr="00F4195D">
        <w:rPr>
          <w:rFonts w:ascii="Times New Roman" w:eastAsia="Times New Roman" w:hAnsi="Times New Roman" w:cs="Calibri"/>
          <w:sz w:val="20"/>
          <w:szCs w:val="20"/>
          <w:lang w:val="es-ES_tradnl" w:eastAsia="es-ES"/>
        </w:rPr>
        <w:tab/>
      </w:r>
      <w:r w:rsidR="00044EB7">
        <w:rPr>
          <w:rFonts w:ascii="Times New Roman" w:hAnsi="Times New Roman"/>
          <w:sz w:val="20"/>
          <w:szCs w:val="20"/>
        </w:rPr>
        <w:t>Por la ubicación del</w:t>
      </w:r>
      <w:r w:rsidRPr="00F4195D">
        <w:rPr>
          <w:rFonts w:ascii="Times New Roman" w:hAnsi="Times New Roman"/>
          <w:sz w:val="20"/>
          <w:szCs w:val="20"/>
        </w:rPr>
        <w:t xml:space="preserve"> establecimiento.</w:t>
      </w:r>
    </w:p>
    <w:p w:rsidR="00F4195D" w:rsidRDefault="00F4195D" w:rsidP="00FD7365">
      <w:pPr>
        <w:autoSpaceDE w:val="0"/>
        <w:spacing w:after="0" w:line="240" w:lineRule="auto"/>
        <w:ind w:left="113" w:hanging="170"/>
        <w:jc w:val="both"/>
        <w:rPr>
          <w:rFonts w:ascii="Times New Roman" w:eastAsia="Times New Roman" w:hAnsi="Times New Roman" w:cs="Calibri"/>
          <w:sz w:val="20"/>
          <w:szCs w:val="20"/>
          <w:lang w:val="es-ES_tradnl" w:eastAsia="es-ES"/>
        </w:rPr>
      </w:pPr>
      <w:r w:rsidRPr="00F4195D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lastRenderedPageBreak/>
        <w:t>□</w:t>
      </w:r>
      <w:r>
        <w:rPr>
          <w:rFonts w:ascii="Times New Roman" w:eastAsia="Times New Roman" w:hAnsi="Times New Roman" w:cs="Calibri"/>
          <w:sz w:val="20"/>
          <w:szCs w:val="20"/>
          <w:lang w:val="es-ES_tradnl" w:eastAsia="es-ES"/>
        </w:rPr>
        <w:tab/>
      </w:r>
      <w:r w:rsidRPr="00F4195D">
        <w:rPr>
          <w:rFonts w:ascii="Times New Roman" w:hAnsi="Times New Roman"/>
          <w:sz w:val="20"/>
          <w:szCs w:val="20"/>
        </w:rPr>
        <w:t>Por la ubicación de los aparcamientos.</w:t>
      </w:r>
    </w:p>
    <w:p w:rsidR="00F4195D" w:rsidRDefault="00F4195D" w:rsidP="00FD7365">
      <w:pPr>
        <w:autoSpaceDE w:val="0"/>
        <w:spacing w:after="0" w:line="240" w:lineRule="auto"/>
        <w:ind w:left="113" w:hanging="170"/>
        <w:jc w:val="both"/>
        <w:rPr>
          <w:rFonts w:ascii="Times New Roman" w:hAnsi="Times New Roman"/>
          <w:sz w:val="20"/>
          <w:szCs w:val="20"/>
        </w:rPr>
      </w:pPr>
      <w:r w:rsidRPr="00F4195D">
        <w:rPr>
          <w:rFonts w:ascii="Times New Roman" w:eastAsia="Times New Roman" w:hAnsi="Times New Roman" w:cs="Times New Roman"/>
          <w:sz w:val="20"/>
          <w:szCs w:val="20"/>
          <w:lang w:eastAsia="es-ES"/>
        </w:rPr>
        <w:sym w:font="Wingdings" w:char="F0FC"/>
      </w:r>
      <w:r w:rsidRPr="00F4195D">
        <w:rPr>
          <w:rFonts w:ascii="Times New Roman" w:eastAsia="Times New Roman" w:hAnsi="Times New Roman" w:cs="Calibri"/>
          <w:sz w:val="20"/>
          <w:szCs w:val="20"/>
          <w:lang w:val="es-ES_tradnl" w:eastAsia="es-ES"/>
        </w:rPr>
        <w:tab/>
      </w:r>
      <w:r w:rsidRPr="00F4195D">
        <w:rPr>
          <w:rFonts w:ascii="Times New Roman" w:hAnsi="Times New Roman"/>
          <w:sz w:val="20"/>
          <w:szCs w:val="20"/>
        </w:rPr>
        <w:t>Por la localizac</w:t>
      </w:r>
      <w:r>
        <w:rPr>
          <w:rFonts w:ascii="Times New Roman" w:hAnsi="Times New Roman"/>
          <w:sz w:val="20"/>
          <w:szCs w:val="20"/>
        </w:rPr>
        <w:t>ión de un determinado producto.</w:t>
      </w:r>
    </w:p>
    <w:p w:rsidR="00A5401B" w:rsidRDefault="00A5401B" w:rsidP="00FD7365">
      <w:pPr>
        <w:autoSpaceDE w:val="0"/>
        <w:spacing w:after="0" w:line="240" w:lineRule="auto"/>
        <w:ind w:left="113" w:hanging="170"/>
        <w:jc w:val="both"/>
        <w:rPr>
          <w:rFonts w:ascii="Times New Roman" w:hAnsi="Times New Roman"/>
          <w:sz w:val="20"/>
          <w:szCs w:val="20"/>
        </w:rPr>
      </w:pPr>
    </w:p>
    <w:p w:rsidR="00A5401B" w:rsidRPr="00A5401B" w:rsidRDefault="00A5401B" w:rsidP="00FD7365">
      <w:pPr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s-ES"/>
        </w:rPr>
      </w:pPr>
      <w:r w:rsidRPr="00A5401B">
        <w:rPr>
          <w:rFonts w:ascii="Times New Roman" w:eastAsia="Times New Roman" w:hAnsi="Times New Roman" w:cs="Calibri"/>
          <w:b/>
          <w:sz w:val="20"/>
          <w:szCs w:val="20"/>
          <w:lang w:eastAsia="es-ES"/>
        </w:rPr>
        <w:t>8. ¿Qué circunstancia fue determinante para el desarrollo, organización y gestión de los sistemas de calidad?</w:t>
      </w:r>
    </w:p>
    <w:p w:rsidR="00A5401B" w:rsidRDefault="00A5401B" w:rsidP="00FD7365">
      <w:pPr>
        <w:autoSpaceDE w:val="0"/>
        <w:spacing w:after="0" w:line="240" w:lineRule="auto"/>
        <w:ind w:left="113" w:hanging="170"/>
        <w:jc w:val="both"/>
        <w:rPr>
          <w:rFonts w:ascii="Times New Roman" w:eastAsia="Times New Roman" w:hAnsi="Times New Roman" w:cs="Calibri"/>
          <w:sz w:val="20"/>
          <w:szCs w:val="20"/>
          <w:lang w:eastAsia="es-ES"/>
        </w:rPr>
      </w:pPr>
    </w:p>
    <w:p w:rsidR="00A5401B" w:rsidRPr="00A5401B" w:rsidRDefault="00A5401B" w:rsidP="00FD7365">
      <w:pPr>
        <w:autoSpaceDE w:val="0"/>
        <w:spacing w:after="0" w:line="240" w:lineRule="auto"/>
        <w:ind w:left="170" w:hanging="170"/>
        <w:jc w:val="both"/>
        <w:rPr>
          <w:rFonts w:ascii="Times New Roman" w:eastAsia="Times New Roman" w:hAnsi="Times New Roman" w:cs="Calibri"/>
          <w:sz w:val="20"/>
          <w:szCs w:val="20"/>
          <w:lang w:eastAsia="es-ES"/>
        </w:rPr>
      </w:pPr>
      <w:r>
        <w:rPr>
          <w:rFonts w:ascii="Times New Roman" w:eastAsia="Times New Roman" w:hAnsi="Times New Roman" w:cs="Calibri"/>
          <w:sz w:val="20"/>
          <w:szCs w:val="20"/>
          <w:lang w:eastAsia="es-ES"/>
        </w:rPr>
        <w:t xml:space="preserve">a. </w:t>
      </w:r>
      <w:r w:rsidRPr="00A5401B">
        <w:rPr>
          <w:rFonts w:ascii="Times New Roman" w:eastAsia="Times New Roman" w:hAnsi="Times New Roman" w:cs="Calibri"/>
          <w:sz w:val="20"/>
          <w:szCs w:val="20"/>
          <w:lang w:eastAsia="es-ES"/>
        </w:rPr>
        <w:t>La aparición de los distintos sistemas de gestión de la calidad.</w:t>
      </w:r>
    </w:p>
    <w:p w:rsidR="00A5401B" w:rsidRPr="00A5401B" w:rsidRDefault="00A5401B" w:rsidP="00FD7365">
      <w:pPr>
        <w:autoSpaceDE w:val="0"/>
        <w:spacing w:after="0" w:line="240" w:lineRule="auto"/>
        <w:ind w:left="170" w:hanging="170"/>
        <w:jc w:val="both"/>
        <w:rPr>
          <w:rFonts w:ascii="Times New Roman" w:eastAsia="Times New Roman" w:hAnsi="Times New Roman" w:cs="Calibri"/>
          <w:sz w:val="20"/>
          <w:szCs w:val="20"/>
          <w:lang w:eastAsia="es-ES"/>
        </w:rPr>
      </w:pPr>
      <w:r>
        <w:rPr>
          <w:rFonts w:ascii="Times New Roman" w:eastAsia="Times New Roman" w:hAnsi="Times New Roman" w:cs="Calibri"/>
          <w:sz w:val="20"/>
          <w:szCs w:val="20"/>
          <w:lang w:eastAsia="es-ES"/>
        </w:rPr>
        <w:t xml:space="preserve">b. </w:t>
      </w:r>
      <w:r w:rsidRPr="00A5401B">
        <w:rPr>
          <w:rFonts w:ascii="Times New Roman" w:eastAsia="Times New Roman" w:hAnsi="Times New Roman" w:cs="Calibri"/>
          <w:sz w:val="20"/>
          <w:szCs w:val="20"/>
          <w:lang w:eastAsia="es-ES"/>
        </w:rPr>
        <w:t>La aparición de la mecanización.</w:t>
      </w:r>
    </w:p>
    <w:p w:rsidR="00A5401B" w:rsidRPr="00A5401B" w:rsidRDefault="00A5401B" w:rsidP="00FD7365">
      <w:pPr>
        <w:autoSpaceDE w:val="0"/>
        <w:spacing w:after="0" w:line="240" w:lineRule="auto"/>
        <w:ind w:left="170" w:hanging="170"/>
        <w:jc w:val="both"/>
        <w:rPr>
          <w:rFonts w:ascii="Times New Roman" w:eastAsia="Times New Roman" w:hAnsi="Times New Roman" w:cs="Calibri"/>
          <w:sz w:val="20"/>
          <w:szCs w:val="20"/>
          <w:lang w:eastAsia="es-ES"/>
        </w:rPr>
      </w:pPr>
      <w:r>
        <w:rPr>
          <w:rFonts w:ascii="Times New Roman" w:eastAsia="Times New Roman" w:hAnsi="Times New Roman" w:cs="Calibri"/>
          <w:sz w:val="20"/>
          <w:szCs w:val="20"/>
          <w:lang w:eastAsia="es-ES"/>
        </w:rPr>
        <w:t xml:space="preserve">c. </w:t>
      </w:r>
      <w:r w:rsidRPr="00A5401B">
        <w:rPr>
          <w:rFonts w:ascii="Times New Roman" w:eastAsia="Times New Roman" w:hAnsi="Times New Roman" w:cs="Calibri"/>
          <w:sz w:val="20"/>
          <w:szCs w:val="20"/>
          <w:lang w:eastAsia="es-ES"/>
        </w:rPr>
        <w:t>La aparición de la calidad total.</w:t>
      </w:r>
    </w:p>
    <w:p w:rsidR="00A5401B" w:rsidRDefault="00A5401B" w:rsidP="00FD7365">
      <w:pPr>
        <w:autoSpaceDE w:val="0"/>
        <w:spacing w:after="0" w:line="240" w:lineRule="auto"/>
        <w:ind w:left="170" w:hanging="170"/>
        <w:jc w:val="both"/>
        <w:rPr>
          <w:rFonts w:ascii="Times New Roman" w:eastAsia="Times New Roman" w:hAnsi="Times New Roman" w:cs="Calibri"/>
          <w:sz w:val="20"/>
          <w:szCs w:val="20"/>
          <w:lang w:eastAsia="es-ES"/>
        </w:rPr>
      </w:pPr>
      <w:r>
        <w:rPr>
          <w:rFonts w:ascii="Times New Roman" w:eastAsia="Times New Roman" w:hAnsi="Times New Roman" w:cs="Calibri"/>
          <w:sz w:val="20"/>
          <w:szCs w:val="20"/>
          <w:lang w:eastAsia="es-ES"/>
        </w:rPr>
        <w:t xml:space="preserve">d. </w:t>
      </w:r>
      <w:r w:rsidRPr="00A5401B">
        <w:rPr>
          <w:rFonts w:ascii="Times New Roman" w:eastAsia="Times New Roman" w:hAnsi="Times New Roman" w:cs="Calibri"/>
          <w:sz w:val="20"/>
          <w:szCs w:val="20"/>
          <w:lang w:eastAsia="es-ES"/>
        </w:rPr>
        <w:t>La aparición de los servicios.</w:t>
      </w:r>
    </w:p>
    <w:p w:rsidR="00A5401B" w:rsidRDefault="00A5401B" w:rsidP="00FD7365">
      <w:pPr>
        <w:autoSpaceDE w:val="0"/>
        <w:spacing w:after="0" w:line="240" w:lineRule="auto"/>
        <w:ind w:left="170" w:hanging="170"/>
        <w:jc w:val="both"/>
        <w:rPr>
          <w:rFonts w:ascii="Times New Roman" w:eastAsia="Times New Roman" w:hAnsi="Times New Roman" w:cs="Calibri"/>
          <w:sz w:val="20"/>
          <w:szCs w:val="20"/>
          <w:lang w:eastAsia="es-ES"/>
        </w:rPr>
      </w:pPr>
    </w:p>
    <w:p w:rsidR="00A5401B" w:rsidRDefault="00A5401B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a.</w:t>
      </w:r>
    </w:p>
    <w:p w:rsidR="00131D97" w:rsidRDefault="00131D9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D97" w:rsidRDefault="00131D97" w:rsidP="00FD73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Pr="00131D97">
        <w:rPr>
          <w:rFonts w:ascii="Times New Roman" w:hAnsi="Times New Roman"/>
          <w:b/>
          <w:sz w:val="20"/>
          <w:szCs w:val="20"/>
        </w:rPr>
        <w:t>. ¿Por qué es importante la retroalimentación en una empresa?</w:t>
      </w:r>
    </w:p>
    <w:p w:rsidR="00131D97" w:rsidRPr="00131D97" w:rsidRDefault="00131D97" w:rsidP="00FD73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31D97" w:rsidRDefault="005B2837" w:rsidP="00FD73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Es importante porque sirve p</w:t>
      </w:r>
      <w:r w:rsidR="00131D97" w:rsidRPr="00131D97">
        <w:rPr>
          <w:rFonts w:ascii="Times New Roman" w:hAnsi="Times New Roman"/>
          <w:sz w:val="20"/>
          <w:szCs w:val="20"/>
        </w:rPr>
        <w:t>ara poder</w:t>
      </w:r>
      <w:r w:rsidR="00131D97">
        <w:rPr>
          <w:rFonts w:ascii="Times New Roman" w:hAnsi="Times New Roman"/>
          <w:sz w:val="20"/>
          <w:szCs w:val="20"/>
        </w:rPr>
        <w:t xml:space="preserve"> hacer frente a la competencia, p</w:t>
      </w:r>
      <w:r w:rsidR="00131D97" w:rsidRPr="00131D97">
        <w:rPr>
          <w:rFonts w:ascii="Times New Roman" w:hAnsi="Times New Roman"/>
          <w:sz w:val="20"/>
          <w:szCs w:val="20"/>
        </w:rPr>
        <w:t>ara estar al tanto de</w:t>
      </w:r>
      <w:r w:rsidR="00131D97">
        <w:rPr>
          <w:rFonts w:ascii="Times New Roman" w:hAnsi="Times New Roman"/>
          <w:sz w:val="20"/>
          <w:szCs w:val="20"/>
        </w:rPr>
        <w:t xml:space="preserve"> los gustos cambiantes de l</w:t>
      </w:r>
      <w:r w:rsidR="00131D97" w:rsidRPr="00131D97">
        <w:rPr>
          <w:rFonts w:ascii="Times New Roman" w:hAnsi="Times New Roman"/>
          <w:sz w:val="20"/>
          <w:szCs w:val="20"/>
        </w:rPr>
        <w:t xml:space="preserve">os clientes, </w:t>
      </w:r>
      <w:r w:rsidR="00131D97">
        <w:rPr>
          <w:rFonts w:ascii="Times New Roman" w:hAnsi="Times New Roman"/>
          <w:sz w:val="20"/>
          <w:szCs w:val="20"/>
        </w:rPr>
        <w:t>a las nuevas modas y tendencias y p</w:t>
      </w:r>
      <w:r w:rsidR="00131D97" w:rsidRPr="00131D97">
        <w:rPr>
          <w:rFonts w:ascii="Times New Roman" w:hAnsi="Times New Roman"/>
          <w:sz w:val="20"/>
          <w:szCs w:val="20"/>
        </w:rPr>
        <w:t>ara satisfa</w:t>
      </w:r>
      <w:r w:rsidR="00131D97">
        <w:rPr>
          <w:rFonts w:ascii="Times New Roman" w:hAnsi="Times New Roman"/>
          <w:sz w:val="20"/>
          <w:szCs w:val="20"/>
        </w:rPr>
        <w:t>cer a los clientes, en general.</w:t>
      </w:r>
    </w:p>
    <w:p w:rsidR="00A5401B" w:rsidRDefault="00A5401B" w:rsidP="00A5401B">
      <w:pPr>
        <w:autoSpaceDE w:val="0"/>
        <w:spacing w:after="0" w:line="240" w:lineRule="auto"/>
        <w:ind w:left="170" w:hanging="170"/>
        <w:jc w:val="both"/>
        <w:rPr>
          <w:rFonts w:ascii="Times New Roman" w:eastAsia="Times New Roman" w:hAnsi="Times New Roman" w:cs="Calibri"/>
          <w:sz w:val="20"/>
          <w:szCs w:val="20"/>
          <w:lang w:eastAsia="es-ES"/>
        </w:rPr>
      </w:pPr>
    </w:p>
    <w:p w:rsidR="00FD7365" w:rsidRPr="00FD7365" w:rsidRDefault="00E14D35" w:rsidP="00FD7365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10. Relacione</w:t>
      </w:r>
      <w:r w:rsidR="00FD7365" w:rsidRPr="00FD7365">
        <w:rPr>
          <w:rFonts w:ascii="Times New Roman" w:hAnsi="Times New Roman" w:cs="Times New Roman"/>
          <w:b/>
          <w:sz w:val="20"/>
        </w:rPr>
        <w:t xml:space="preserve"> los siguientes documentos co</w:t>
      </w:r>
      <w:r w:rsidR="007D0C6A">
        <w:rPr>
          <w:rFonts w:ascii="Times New Roman" w:hAnsi="Times New Roman" w:cs="Times New Roman"/>
          <w:b/>
          <w:sz w:val="20"/>
        </w:rPr>
        <w:t>n su definición correspondiente.</w:t>
      </w:r>
    </w:p>
    <w:p w:rsidR="00FD7365" w:rsidRPr="00376D2F" w:rsidRDefault="00FD7365" w:rsidP="00FD7365">
      <w:r w:rsidRPr="00376D2F">
        <w:rPr>
          <w:noProof/>
          <w:lang w:eastAsia="es-ES"/>
        </w:rPr>
        <mc:AlternateContent>
          <mc:Choice Requires="wpc">
            <w:drawing>
              <wp:inline distT="0" distB="0" distL="0" distR="0" wp14:anchorId="0B1358B8" wp14:editId="003F38C7">
                <wp:extent cx="5400040" cy="3228975"/>
                <wp:effectExtent l="0" t="0" r="10160" b="0"/>
                <wp:docPr id="42" name="Lienzo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" name="Rectángulo 30"/>
                        <wps:cNvSpPr/>
                        <wps:spPr>
                          <a:xfrm>
                            <a:off x="189470" y="1375719"/>
                            <a:ext cx="1869989" cy="4366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365" w:rsidRPr="00FD7365" w:rsidRDefault="00FD7365" w:rsidP="00FD7365">
                              <w:pPr>
                                <w:pStyle w:val="NormalWeb"/>
                                <w:spacing w:before="0" w:beforeAutospacing="0" w:after="120"/>
                                <w:jc w:val="center"/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</w:pP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>Registros de calidad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198257" y="764887"/>
                            <a:ext cx="186944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365" w:rsidRPr="00FD7365" w:rsidRDefault="00FD7365" w:rsidP="00FD7365">
                              <w:pPr>
                                <w:pStyle w:val="NormalWeb"/>
                                <w:spacing w:before="0" w:beforeAutospacing="0" w:after="120"/>
                                <w:jc w:val="center"/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</w:pP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>Manual de</w:t>
                              </w:r>
                              <w:r w:rsidRPr="00FD7365">
                                <w:t xml:space="preserve"> </w:t>
                              </w: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>instrucciones de trabajo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ángulo 32"/>
                        <wps:cNvSpPr/>
                        <wps:spPr>
                          <a:xfrm>
                            <a:off x="180000" y="180000"/>
                            <a:ext cx="186944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365" w:rsidRPr="00FD7365" w:rsidRDefault="00FD7365" w:rsidP="00FD7365">
                              <w:pPr>
                                <w:pStyle w:val="NormalWeb"/>
                                <w:spacing w:before="0" w:beforeAutospacing="0" w:after="120"/>
                                <w:jc w:val="center"/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</w:pP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>Manual de procedimientos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ángulo 33"/>
                        <wps:cNvSpPr/>
                        <wps:spPr>
                          <a:xfrm>
                            <a:off x="198257" y="2095297"/>
                            <a:ext cx="186944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365" w:rsidRPr="00FD7365" w:rsidRDefault="00FD7365" w:rsidP="00FD7365">
                              <w:pPr>
                                <w:pStyle w:val="NormalWeb"/>
                                <w:spacing w:before="0" w:beforeAutospacing="0" w:after="12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bCs/>
                                  <w:szCs w:val="22"/>
                                </w:rPr>
                                <w:t>Manual de calidad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 34"/>
                        <wps:cNvSpPr/>
                        <wps:spPr>
                          <a:xfrm>
                            <a:off x="2647232" y="105860"/>
                            <a:ext cx="2723837" cy="7673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365" w:rsidRPr="00FD7365" w:rsidRDefault="00FD7365" w:rsidP="00FD7365">
                              <w:pPr>
                                <w:pStyle w:val="NormalWeb"/>
                                <w:spacing w:before="0" w:beforeAutospacing="0" w:after="120"/>
                                <w:jc w:val="both"/>
                                <w:rPr>
                                  <w:sz w:val="22"/>
                                </w:rPr>
                              </w:pP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bCs/>
                                  <w:szCs w:val="22"/>
                                </w:rPr>
                                <w:t>Documento d</w:t>
                              </w: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>onde se recogen la política de calidad de la empresa con sus objetivos, responsabilidades, medios para controlar el sistema,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ángulo 35"/>
                        <wps:cNvSpPr/>
                        <wps:spPr>
                          <a:xfrm>
                            <a:off x="2656757" y="1065166"/>
                            <a:ext cx="2723515" cy="5826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365" w:rsidRPr="00FD7365" w:rsidRDefault="00FD7365" w:rsidP="00FD7365">
                              <w:pPr>
                                <w:pStyle w:val="NormalWeb"/>
                                <w:spacing w:before="0" w:beforeAutospacing="0" w:after="120"/>
                                <w:jc w:val="both"/>
                                <w:rPr>
                                  <w:sz w:val="22"/>
                                </w:rPr>
                              </w:pP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>Documentos donde quedan registradas objetivamente todas las actuacio</w:t>
                              </w:r>
                              <w:r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>nes relacionadas con la calidad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ángulo 36"/>
                        <wps:cNvSpPr/>
                        <wps:spPr>
                          <a:xfrm>
                            <a:off x="2676064" y="1868757"/>
                            <a:ext cx="2723515" cy="47902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365" w:rsidRPr="00FD7365" w:rsidRDefault="00FD7365" w:rsidP="00FD7365">
                              <w:pPr>
                                <w:pStyle w:val="Standard"/>
                                <w:jc w:val="both"/>
                                <w:rPr>
                                  <w:rFonts w:cs="Times New Roman"/>
                                  <w:sz w:val="22"/>
                                </w:rPr>
                              </w:pP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  <w:lang w:val="es-ES"/>
                                </w:rPr>
                                <w:t>Documento donde se describe la manera de realizar las distintas tareas</w:t>
                              </w:r>
                            </w:p>
                            <w:p w:rsidR="00FD7365" w:rsidRPr="00673555" w:rsidRDefault="00FD7365" w:rsidP="00FD7365">
                              <w:pPr>
                                <w:pStyle w:val="NormalWeb"/>
                                <w:spacing w:before="0" w:beforeAutospacing="0" w:after="120"/>
                                <w:jc w:val="both"/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ángulo 37"/>
                        <wps:cNvSpPr/>
                        <wps:spPr>
                          <a:xfrm>
                            <a:off x="2676064" y="2543417"/>
                            <a:ext cx="2723515" cy="62364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365" w:rsidRPr="00FD7365" w:rsidRDefault="00FD7365" w:rsidP="00FD7365">
                              <w:pPr>
                                <w:pStyle w:val="NormalWeb"/>
                                <w:spacing w:before="0" w:beforeAutospacing="0" w:after="120"/>
                                <w:jc w:val="both"/>
                                <w:rPr>
                                  <w:sz w:val="22"/>
                                </w:rPr>
                              </w:pP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bCs/>
                                  <w:szCs w:val="22"/>
                                </w:rPr>
                                <w:t>Documento</w:t>
                              </w:r>
                              <w:r w:rsidRPr="00FD736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 xml:space="preserve"> donde se incluyen de forma específica y detallada las instrucciones para ejecutar ade</w:t>
                              </w:r>
                              <w:r w:rsidR="00B6750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 xml:space="preserve">cuadamente los procesos de </w:t>
                              </w:r>
                              <w:r w:rsidR="00B67505">
                                <w:rPr>
                                  <w:rStyle w:val="A1"/>
                                  <w:rFonts w:ascii="Times New Roman" w:hAnsi="Times New Roman" w:cs="Times New Roman"/>
                                  <w:szCs w:val="22"/>
                                </w:rPr>
                                <w:t>trabajo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onector recto de flecha 38"/>
                        <wps:cNvCnPr>
                          <a:stCxn id="4294967295" idx="3"/>
                        </wps:cNvCnPr>
                        <wps:spPr>
                          <a:xfrm flipV="1">
                            <a:off x="2067697" y="378941"/>
                            <a:ext cx="560173" cy="193415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ector recto de flecha 39"/>
                        <wps:cNvCnPr>
                          <a:stCxn id="4294967295" idx="3"/>
                          <a:endCxn id="4294967295" idx="1"/>
                        </wps:cNvCnPr>
                        <wps:spPr>
                          <a:xfrm flipV="1">
                            <a:off x="2059459" y="1374910"/>
                            <a:ext cx="587773" cy="2188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ector recto de flecha 40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2049440" y="398067"/>
                            <a:ext cx="626624" cy="17099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ector recto de flecha 41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2067697" y="982872"/>
                            <a:ext cx="608367" cy="195264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1358B8" id="Lienzo 42" o:spid="_x0000_s1040" editas="canvas" style="width:425.2pt;height:254.25pt;mso-position-horizontal-relative:char;mso-position-vertical-relative:line" coordsize="54000,3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width:54000;height:32289;visibility:visible;mso-wrap-style:square">
                  <v:fill o:detectmouseclick="t"/>
                  <v:path o:connecttype="none"/>
                </v:shape>
                <v:rect id="Rectángulo 30" o:spid="_x0000_s1042" style="position:absolute;left:1894;top:13757;width:18700;height:4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K9c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kr1wgAAANsAAAAPAAAAAAAAAAAAAAAAAJgCAABkcnMvZG93&#10;bnJldi54bWxQSwUGAAAAAAQABAD1AAAAhwMAAAAA&#10;" filled="f" strokecolor="black [3213]" strokeweight="1pt">
                  <v:textbox>
                    <w:txbxContent>
                      <w:p w:rsidR="00FD7365" w:rsidRPr="00FD7365" w:rsidRDefault="00FD7365" w:rsidP="00FD7365">
                        <w:pPr>
                          <w:pStyle w:val="NormalWeb"/>
                          <w:spacing w:before="0" w:beforeAutospacing="0" w:after="120"/>
                          <w:jc w:val="center"/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</w:pP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>Registros de calidad</w:t>
                        </w:r>
                      </w:p>
                    </w:txbxContent>
                  </v:textbox>
                </v:rect>
                <v:rect id="Rectángulo 31" o:spid="_x0000_s1043" style="position:absolute;left:1982;top:7648;width:18694;height:4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vbsYA&#10;AADb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vbsYAAADbAAAADwAAAAAAAAAAAAAAAACYAgAAZHJz&#10;L2Rvd25yZXYueG1sUEsFBgAAAAAEAAQA9QAAAIsDAAAAAA==&#10;" filled="f" strokecolor="black [3213]" strokeweight="1pt">
                  <v:textbox>
                    <w:txbxContent>
                      <w:p w:rsidR="00FD7365" w:rsidRPr="00FD7365" w:rsidRDefault="00FD7365" w:rsidP="00FD7365">
                        <w:pPr>
                          <w:pStyle w:val="NormalWeb"/>
                          <w:spacing w:before="0" w:beforeAutospacing="0" w:after="120"/>
                          <w:jc w:val="center"/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</w:pP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>Manual de</w:t>
                        </w:r>
                        <w:r w:rsidRPr="00FD7365">
                          <w:t xml:space="preserve"> </w:t>
                        </w: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>instrucciones de trabajo</w:t>
                        </w:r>
                      </w:p>
                    </w:txbxContent>
                  </v:textbox>
                </v:rect>
                <v:rect id="Rectángulo 32" o:spid="_x0000_s1044" style="position:absolute;left:1800;top:1800;width:18694;height:4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xGcYA&#10;AADbAAAADwAAAGRycy9kb3ducmV2LnhtbESPT2vCQBTE74V+h+UVehHdaKFIdJWitORQCvXPwdsz&#10;+8ymZt+G7Kum375bKHgcZuY3zHzZ+0ZdqIt1YAPjUQaKuAy25srAbvs6nIKKgmyxCUwGfijCcnF/&#10;N8fchit/0mUjlUoQjjkacCJtrnUsHXmMo9ASJ+8UOo+SZFdp2+E1wX2jJ1n2rD3WnBYctrRyVJ43&#10;397Aoeil+hq/yfsZB/tB4Y7lx/pozOND/zIDJdTLLfzfLqyBpwn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RxGcYAAADbAAAADwAAAAAAAAAAAAAAAACYAgAAZHJz&#10;L2Rvd25yZXYueG1sUEsFBgAAAAAEAAQA9QAAAIsDAAAAAA==&#10;" filled="f" strokecolor="black [3213]" strokeweight="1pt">
                  <v:textbox>
                    <w:txbxContent>
                      <w:p w:rsidR="00FD7365" w:rsidRPr="00FD7365" w:rsidRDefault="00FD7365" w:rsidP="00FD7365">
                        <w:pPr>
                          <w:pStyle w:val="NormalWeb"/>
                          <w:spacing w:before="0" w:beforeAutospacing="0" w:after="120"/>
                          <w:jc w:val="center"/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</w:pP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>Manual de procedimientos</w:t>
                        </w:r>
                      </w:p>
                    </w:txbxContent>
                  </v:textbox>
                </v:rect>
                <v:rect id="Rectángulo 33" o:spid="_x0000_s1045" style="position:absolute;left:1982;top:20952;width:18694;height:4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UgsYA&#10;AADbAAAADwAAAGRycy9kb3ducmV2LnhtbESPT2vCQBTE74V+h+UVvIhuVCgSXaW0tORQCvXPwdsz&#10;+8ymZt+G7Kum375bKHgcZuY3zHLd+0ZdqIt1YAOTcQaKuAy25srAbvs6moOKgmyxCUwGfijCenV/&#10;t8Tchit/0mUjlUoQjjkacCJtrnUsHXmM49ASJ+8UOo+SZFdp2+E1wX2jp1n2qD3WnBYctvTsqDxv&#10;vr2BQ9FL9TV5k/czDvfDwh3Lj5ejMYOH/mkBSqiXW/i/XVgDs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jUgsYAAADbAAAADwAAAAAAAAAAAAAAAACYAgAAZHJz&#10;L2Rvd25yZXYueG1sUEsFBgAAAAAEAAQA9QAAAIsDAAAAAA==&#10;" filled="f" strokecolor="black [3213]" strokeweight="1pt">
                  <v:textbox>
                    <w:txbxContent>
                      <w:p w:rsidR="00FD7365" w:rsidRPr="00FD7365" w:rsidRDefault="00FD7365" w:rsidP="00FD7365">
                        <w:pPr>
                          <w:pStyle w:val="NormalWeb"/>
                          <w:spacing w:before="0" w:beforeAutospacing="0" w:after="120"/>
                          <w:jc w:val="center"/>
                          <w:rPr>
                            <w:sz w:val="22"/>
                          </w:rPr>
                        </w:pP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bCs/>
                            <w:szCs w:val="22"/>
                          </w:rPr>
                          <w:t>Manual de calidad</w:t>
                        </w:r>
                      </w:p>
                    </w:txbxContent>
                  </v:textbox>
                </v:rect>
                <v:rect id="Rectángulo 34" o:spid="_x0000_s1046" style="position:absolute;left:26472;top:1058;width:27238;height:7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M9sYA&#10;AADbAAAADwAAAGRycy9kb3ducmV2LnhtbESPQWvCQBSE74X+h+UVehHdaIt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FM9sYAAADbAAAADwAAAAAAAAAAAAAAAACYAgAAZHJz&#10;L2Rvd25yZXYueG1sUEsFBgAAAAAEAAQA9QAAAIsDAAAAAA==&#10;" filled="f" strokecolor="black [3213]" strokeweight="1pt">
                  <v:textbox>
                    <w:txbxContent>
                      <w:p w:rsidR="00FD7365" w:rsidRPr="00FD7365" w:rsidRDefault="00FD7365" w:rsidP="00FD7365">
                        <w:pPr>
                          <w:pStyle w:val="NormalWeb"/>
                          <w:spacing w:before="0" w:beforeAutospacing="0" w:after="120"/>
                          <w:jc w:val="both"/>
                          <w:rPr>
                            <w:sz w:val="22"/>
                          </w:rPr>
                        </w:pP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bCs/>
                            <w:szCs w:val="22"/>
                          </w:rPr>
                          <w:t>Documento d</w:t>
                        </w: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>onde se recogen la política de calidad de la empresa con sus objetivos, responsabilidades, medios para controlar el sistema, etc.</w:t>
                        </w:r>
                      </w:p>
                    </w:txbxContent>
                  </v:textbox>
                </v:rect>
                <v:rect id="Rectángulo 35" o:spid="_x0000_s1047" style="position:absolute;left:26567;top:10651;width:27235;height:58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3pbc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3pbcYAAADbAAAADwAAAAAAAAAAAAAAAACYAgAAZHJz&#10;L2Rvd25yZXYueG1sUEsFBgAAAAAEAAQA9QAAAIsDAAAAAA==&#10;" filled="f" strokecolor="black [3213]" strokeweight="1pt">
                  <v:textbox>
                    <w:txbxContent>
                      <w:p w:rsidR="00FD7365" w:rsidRPr="00FD7365" w:rsidRDefault="00FD7365" w:rsidP="00FD7365">
                        <w:pPr>
                          <w:pStyle w:val="NormalWeb"/>
                          <w:spacing w:before="0" w:beforeAutospacing="0" w:after="120"/>
                          <w:jc w:val="both"/>
                          <w:rPr>
                            <w:sz w:val="22"/>
                          </w:rPr>
                        </w:pP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>Documentos donde quedan registradas objetivamente todas las actuacio</w:t>
                        </w:r>
                        <w:r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>nes relacionadas con la calidad</w:t>
                        </w:r>
                      </w:p>
                    </w:txbxContent>
                  </v:textbox>
                </v:rect>
                <v:rect id="Rectángulo 36" o:spid="_x0000_s1048" style="position:absolute;left:26760;top:18687;width:27235;height:4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3GsYA&#10;AADbAAAADwAAAGRycy9kb3ducmV2LnhtbESPT2vCQBTE74V+h+UVvIhutCASXaW0tORQCvXPwdsz&#10;+8ymZt+G7Kum375bKHgcZuY3zHLd+0ZdqIt1YAOTcQaKuAy25srAbvs6moOKgmyxCUwGfijCenV/&#10;t8Tchit/0mUjlUoQjjkacCJtrnUsHXmM49ASJ+8UOo+SZFdp2+E1wX2jp1k20x5rTgsOW3p2VJ43&#10;397Aoeil+pq8yfsZh/th4Y7lx8vRmMFD/7QAJdTLLfzfLqyBx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93GsYAAADbAAAADwAAAAAAAAAAAAAAAACYAgAAZHJz&#10;L2Rvd25yZXYueG1sUEsFBgAAAAAEAAQA9QAAAIsDAAAAAA==&#10;" filled="f" strokecolor="black [3213]" strokeweight="1pt">
                  <v:textbox>
                    <w:txbxContent>
                      <w:p w:rsidR="00FD7365" w:rsidRPr="00FD7365" w:rsidRDefault="00FD7365" w:rsidP="00FD7365">
                        <w:pPr>
                          <w:pStyle w:val="Standard"/>
                          <w:jc w:val="both"/>
                          <w:rPr>
                            <w:rFonts w:cs="Times New Roman"/>
                            <w:sz w:val="22"/>
                          </w:rPr>
                        </w:pP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szCs w:val="22"/>
                            <w:lang w:val="es-ES"/>
                          </w:rPr>
                          <w:t>Documento donde se describe la manera de realizar las distintas tareas</w:t>
                        </w:r>
                      </w:p>
                      <w:p w:rsidR="00FD7365" w:rsidRPr="00673555" w:rsidRDefault="00FD7365" w:rsidP="00FD7365">
                        <w:pPr>
                          <w:pStyle w:val="NormalWeb"/>
                          <w:spacing w:before="0" w:beforeAutospacing="0" w:after="120"/>
                          <w:jc w:val="both"/>
                          <w:rPr>
                            <w:lang w:val="de-DE"/>
                          </w:rPr>
                        </w:pPr>
                      </w:p>
                    </w:txbxContent>
                  </v:textbox>
                </v:rect>
                <v:rect id="Rectángulo 37" o:spid="_x0000_s1049" style="position:absolute;left:26760;top:25434;width:27235;height:6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Sgc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SgcYAAADbAAAADwAAAAAAAAAAAAAAAACYAgAAZHJz&#10;L2Rvd25yZXYueG1sUEsFBgAAAAAEAAQA9QAAAIsDAAAAAA==&#10;" filled="f" strokecolor="black [3213]" strokeweight="1pt">
                  <v:textbox>
                    <w:txbxContent>
                      <w:p w:rsidR="00FD7365" w:rsidRPr="00FD7365" w:rsidRDefault="00FD7365" w:rsidP="00FD7365">
                        <w:pPr>
                          <w:pStyle w:val="NormalWeb"/>
                          <w:spacing w:before="0" w:beforeAutospacing="0" w:after="120"/>
                          <w:jc w:val="both"/>
                          <w:rPr>
                            <w:sz w:val="22"/>
                          </w:rPr>
                        </w:pP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bCs/>
                            <w:szCs w:val="22"/>
                          </w:rPr>
                          <w:t>Documento</w:t>
                        </w:r>
                        <w:r w:rsidRPr="00FD736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 xml:space="preserve"> donde se incluyen de forma específica y detallada las instrucciones para ejecutar ade</w:t>
                        </w:r>
                        <w:r w:rsidR="00B6750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 xml:space="preserve">cuadamente los procesos de </w:t>
                        </w:r>
                        <w:r w:rsidR="00B67505">
                          <w:rPr>
                            <w:rStyle w:val="A1"/>
                            <w:rFonts w:ascii="Times New Roman" w:hAnsi="Times New Roman" w:cs="Times New Roman"/>
                            <w:szCs w:val="22"/>
                          </w:rPr>
                          <w:t>trabajo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38" o:spid="_x0000_s1050" type="#_x0000_t32" style="position:absolute;left:20676;top:3789;width:5602;height:193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tUmcAAAADbAAAADwAAAGRycy9kb3ducmV2LnhtbERPy4rCMBTdC/5DuIIb0USFUapRRHRw&#10;GBR8fMClubbF5qY2Ga1/bxYDLg/nPV82thQPqn3hWMNwoEAQp84UnGm4nLf9KQgfkA2WjknDizws&#10;F+3WHBPjnnykxylkIoawT1BDHkKVSOnTnCz6gauII3d1tcUQYZ1JU+MzhttSjpT6khYLjg05VrTO&#10;Kb2d/qwGu/neTZrea9+z5f1sfr36OQSldbfTrGYgAjXhI/5374yGcRwbv8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YLVJnAAAAA2wAAAA8AAAAAAAAAAAAAAAAA&#10;oQIAAGRycy9kb3ducmV2LnhtbFBLBQYAAAAABAAEAPkAAACOAwAAAAA=&#10;" strokecolor="black [3213]" strokeweight=".5pt">
                  <v:stroke endarrow="block" joinstyle="miter"/>
                </v:shape>
                <v:shape id="Conector recto de flecha 39" o:spid="_x0000_s1051" type="#_x0000_t32" style="position:absolute;left:20594;top:13749;width:5878;height:21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fxAsQAAADbAAAADwAAAGRycy9kb3ducmV2LnhtbESP3WoCMRSE7wu+QzhCb0QTLfizGkWK&#10;ilIq+PMAh81xd3Fzst2kur59Iwi9HGbmG2a2aGwpblT7wrGGfk+BIE6dKTjTcD6tu2MQPiAbLB2T&#10;hgd5WMxbbzNMjLvzgW7HkIkIYZ+ghjyEKpHSpzlZ9D1XEUfv4mqLIco6k6bGe4TbUg6UGkqLBceF&#10;HCv6zCm9Hn+tBrvabEdN5/HdseXPyXx5tdsHpfV7u1lOQQRqwn/41d4aDR8TeH6JP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R/ECxAAAANsAAAAPAAAAAAAAAAAA&#10;AAAAAKECAABkcnMvZG93bnJldi54bWxQSwUGAAAAAAQABAD5AAAAkgMAAAAA&#10;" strokecolor="black [3213]" strokeweight=".5pt">
                  <v:stroke endarrow="block" joinstyle="miter"/>
                </v:shape>
                <v:shape id="Conector recto de flecha 40" o:spid="_x0000_s1052" type="#_x0000_t32" style="position:absolute;left:20494;top:3980;width:6266;height:170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nB4MIAAADbAAAADwAAAGRycy9kb3ducmV2LnhtbERPz2vCMBS+C/sfwht401Qdc3ZGEUHc&#10;8KKduO32aJ5tsHkpTbTdf78cBI8f3+/5srOVuFHjjWMFo2ECgjh32nCh4Pi1GbyB8AFZY+WYFPyR&#10;h+XiqTfHVLuWD3TLQiFiCPsUFZQh1KmUPi/Joh+6mjhyZ9dYDBE2hdQNtjHcVnKcJK/SouHYUGJN&#10;65LyS3a1CvLjz/eM9uak24mZbuvd726SfSrVf+5W7yACdeEhvrs/tIKXuD5+iT9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4nB4MIAAADbAAAADwAAAAAAAAAAAAAA&#10;AAChAgAAZHJzL2Rvd25yZXYueG1sUEsFBgAAAAAEAAQA+QAAAJADAAAAAA==&#10;" strokecolor="black [3213]" strokeweight=".5pt">
                  <v:stroke endarrow="block" joinstyle="miter"/>
                </v:shape>
                <v:shape id="Conector recto de flecha 41" o:spid="_x0000_s1053" type="#_x0000_t32" style="position:absolute;left:20676;top:9828;width:6084;height:195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Vke8YAAADbAAAADwAAAGRycy9kb3ducmV2LnhtbESPT2vCQBTE7wW/w/IEb3XjH1obXUUK&#10;RcWLjdLW2yP7TBazb0N2Nem37xYKPQ4z8xtmsepsJe7UeONYwWiYgCDOnTZcKDgd3x5nIHxA1lg5&#10;JgXf5GG17D0sMNWu5Xe6Z6EQEcI+RQVlCHUqpc9LsuiHriaO3sU1FkOUTSF1g22E20qOk+RJWjQc&#10;F0qs6bWk/JrdrIL89PX5QgfzoduJed7U+/N+ku2UGvS79RxEoC78h//aW61gOoLfL/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FZHvGAAAA2wAAAA8AAAAAAAAA&#10;AAAAAAAAoQIAAGRycy9kb3ducmV2LnhtbFBLBQYAAAAABAAEAPkAAACU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FD7365" w:rsidRPr="00A5401B" w:rsidRDefault="00FD7365" w:rsidP="00A5401B">
      <w:pPr>
        <w:autoSpaceDE w:val="0"/>
        <w:spacing w:after="0" w:line="240" w:lineRule="auto"/>
        <w:ind w:left="170" w:hanging="170"/>
        <w:jc w:val="both"/>
        <w:rPr>
          <w:rFonts w:ascii="Times New Roman" w:eastAsia="Times New Roman" w:hAnsi="Times New Roman" w:cs="Calibri"/>
          <w:sz w:val="20"/>
          <w:szCs w:val="20"/>
          <w:lang w:eastAsia="es-ES"/>
        </w:rPr>
      </w:pPr>
    </w:p>
    <w:sectPr w:rsidR="00FD7365" w:rsidRPr="00A54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altName w:val="Arial"/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E7"/>
    <w:rsid w:val="0002154E"/>
    <w:rsid w:val="000258E5"/>
    <w:rsid w:val="00044EB7"/>
    <w:rsid w:val="00131D97"/>
    <w:rsid w:val="001C460C"/>
    <w:rsid w:val="003C6156"/>
    <w:rsid w:val="00442B2B"/>
    <w:rsid w:val="005B2837"/>
    <w:rsid w:val="007D0C6A"/>
    <w:rsid w:val="00820885"/>
    <w:rsid w:val="008E021A"/>
    <w:rsid w:val="00924BA8"/>
    <w:rsid w:val="009939A4"/>
    <w:rsid w:val="00A5401B"/>
    <w:rsid w:val="00A937CE"/>
    <w:rsid w:val="00B1385F"/>
    <w:rsid w:val="00B67505"/>
    <w:rsid w:val="00B71F07"/>
    <w:rsid w:val="00B771DD"/>
    <w:rsid w:val="00B81395"/>
    <w:rsid w:val="00B84A7F"/>
    <w:rsid w:val="00C81D2B"/>
    <w:rsid w:val="00CD2553"/>
    <w:rsid w:val="00D235A7"/>
    <w:rsid w:val="00E14D35"/>
    <w:rsid w:val="00EC7117"/>
    <w:rsid w:val="00ED3CD4"/>
    <w:rsid w:val="00F322E7"/>
    <w:rsid w:val="00F4195D"/>
    <w:rsid w:val="00F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ADB2E-320B-4033-B155-9984E765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2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4A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customStyle="1" w:styleId="Standard">
    <w:name w:val="Standard"/>
    <w:rsid w:val="00FD73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D7365"/>
    <w:pPr>
      <w:spacing w:after="120"/>
    </w:pPr>
  </w:style>
  <w:style w:type="character" w:customStyle="1" w:styleId="A1">
    <w:name w:val="A1"/>
    <w:basedOn w:val="Fuentedeprrafopredeter"/>
    <w:rsid w:val="00FD7365"/>
    <w:rPr>
      <w:rFonts w:ascii="Arial, Arial" w:eastAsia="Arial, Arial" w:hAnsi="Arial, Arial" w:cs="Arial, Arial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Losada Rodríguez</dc:creator>
  <cp:keywords/>
  <dc:description/>
  <cp:lastModifiedBy>Patricia Villanueva Rey</cp:lastModifiedBy>
  <cp:revision>23</cp:revision>
  <cp:lastPrinted>2014-09-15T08:51:00Z</cp:lastPrinted>
  <dcterms:created xsi:type="dcterms:W3CDTF">2014-09-03T10:18:00Z</dcterms:created>
  <dcterms:modified xsi:type="dcterms:W3CDTF">2014-09-16T11:04:00Z</dcterms:modified>
</cp:coreProperties>
</file>