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C4" w:rsidRPr="007238A1" w:rsidRDefault="003A2CC4" w:rsidP="003A2CC4">
      <w:pPr>
        <w:rPr>
          <w:rFonts w:ascii="Times New Roman" w:eastAsiaTheme="minorHAnsi" w:hAnsi="Times New Roman"/>
          <w:sz w:val="20"/>
          <w:szCs w:val="20"/>
          <w:lang w:val="es-ES"/>
        </w:rPr>
      </w:pPr>
      <w:r w:rsidRPr="007238A1">
        <w:rPr>
          <w:rFonts w:ascii="Times New Roman" w:hAnsi="Times New Roman"/>
          <w:sz w:val="20"/>
          <w:szCs w:val="20"/>
        </w:rPr>
        <w:t xml:space="preserve">Título: </w:t>
      </w:r>
      <w:r w:rsidR="007238A1" w:rsidRPr="007238A1">
        <w:rPr>
          <w:rFonts w:ascii="Times New Roman" w:hAnsi="Times New Roman"/>
          <w:sz w:val="20"/>
          <w:szCs w:val="20"/>
        </w:rPr>
        <w:t xml:space="preserve">Servicio básico de alimentos y bebidas y tareas de </w:t>
      </w:r>
      <w:proofErr w:type="spellStart"/>
      <w:r w:rsidR="007238A1" w:rsidRPr="007238A1">
        <w:rPr>
          <w:rFonts w:ascii="Times New Roman" w:hAnsi="Times New Roman"/>
          <w:sz w:val="20"/>
          <w:szCs w:val="20"/>
        </w:rPr>
        <w:t>postservicio</w:t>
      </w:r>
      <w:proofErr w:type="spellEnd"/>
      <w:r w:rsidR="007238A1" w:rsidRPr="007238A1">
        <w:rPr>
          <w:rFonts w:ascii="Times New Roman" w:hAnsi="Times New Roman"/>
          <w:sz w:val="20"/>
          <w:szCs w:val="20"/>
        </w:rPr>
        <w:t xml:space="preserve"> en el restaurante</w:t>
      </w:r>
      <w:r w:rsidRPr="007238A1">
        <w:rPr>
          <w:rFonts w:ascii="Times New Roman" w:hAnsi="Times New Roman"/>
          <w:sz w:val="20"/>
          <w:szCs w:val="20"/>
        </w:rPr>
        <w:t>.</w:t>
      </w:r>
    </w:p>
    <w:p w:rsidR="003A2CC4" w:rsidRPr="007238A1" w:rsidRDefault="003A2CC4" w:rsidP="003A2CC4">
      <w:pPr>
        <w:rPr>
          <w:rFonts w:ascii="Times New Roman" w:hAnsi="Times New Roman"/>
          <w:sz w:val="20"/>
          <w:szCs w:val="20"/>
        </w:rPr>
      </w:pPr>
      <w:r w:rsidRPr="007238A1">
        <w:rPr>
          <w:rFonts w:ascii="Times New Roman" w:hAnsi="Times New Roman"/>
          <w:sz w:val="20"/>
          <w:szCs w:val="20"/>
        </w:rPr>
        <w:t>Subtítulo:</w:t>
      </w:r>
      <w:r w:rsidR="004A3223" w:rsidRPr="004A3223">
        <w:rPr>
          <w:rFonts w:ascii="Times New Roman" w:hAnsi="Times New Roman"/>
          <w:sz w:val="20"/>
          <w:szCs w:val="20"/>
        </w:rPr>
        <w:t xml:space="preserve"> </w:t>
      </w:r>
      <w:r w:rsidR="004A3223">
        <w:rPr>
          <w:rFonts w:ascii="Times New Roman" w:hAnsi="Times New Roman"/>
          <w:sz w:val="20"/>
          <w:szCs w:val="20"/>
        </w:rPr>
        <w:t>Atención de calidad en restauración.</w:t>
      </w:r>
    </w:p>
    <w:p w:rsidR="003A2CC4" w:rsidRPr="007238A1" w:rsidRDefault="003A2CC4" w:rsidP="003A2CC4">
      <w:pPr>
        <w:rPr>
          <w:rFonts w:ascii="Times New Roman" w:hAnsi="Times New Roman"/>
          <w:sz w:val="20"/>
          <w:szCs w:val="20"/>
        </w:rPr>
      </w:pPr>
      <w:r w:rsidRPr="007238A1">
        <w:rPr>
          <w:rFonts w:ascii="Times New Roman" w:hAnsi="Times New Roman"/>
          <w:sz w:val="20"/>
          <w:szCs w:val="20"/>
        </w:rPr>
        <w:t xml:space="preserve">ISBN: </w:t>
      </w:r>
      <w:r w:rsidR="007238A1" w:rsidRPr="007238A1">
        <w:rPr>
          <w:rFonts w:ascii="Times New Roman" w:hAnsi="Times New Roman"/>
          <w:sz w:val="20"/>
          <w:szCs w:val="20"/>
        </w:rPr>
        <w:t>978-84-9839-503-7</w:t>
      </w:r>
      <w:r w:rsidRPr="007238A1">
        <w:rPr>
          <w:rFonts w:ascii="Times New Roman" w:hAnsi="Times New Roman"/>
          <w:sz w:val="20"/>
          <w:szCs w:val="20"/>
        </w:rPr>
        <w:t>.</w:t>
      </w:r>
    </w:p>
    <w:p w:rsidR="003A2CC4" w:rsidRPr="007238A1" w:rsidRDefault="003A2CC4" w:rsidP="003A2CC4">
      <w:pPr>
        <w:rPr>
          <w:rFonts w:ascii="Times New Roman" w:hAnsi="Times New Roman"/>
          <w:sz w:val="20"/>
          <w:szCs w:val="20"/>
        </w:rPr>
      </w:pPr>
      <w:r w:rsidRPr="007238A1">
        <w:rPr>
          <w:rFonts w:ascii="Times New Roman" w:hAnsi="Times New Roman"/>
          <w:sz w:val="20"/>
          <w:szCs w:val="20"/>
        </w:rPr>
        <w:t xml:space="preserve">Autor: </w:t>
      </w:r>
      <w:r w:rsidR="007238A1" w:rsidRPr="007238A1">
        <w:rPr>
          <w:rFonts w:ascii="Times New Roman" w:hAnsi="Times New Roman"/>
          <w:sz w:val="20"/>
          <w:szCs w:val="20"/>
        </w:rPr>
        <w:t>Francisco Javier González</w:t>
      </w:r>
      <w:r w:rsidR="00C539F9" w:rsidRPr="00C539F9">
        <w:rPr>
          <w:rFonts w:ascii="Times New Roman" w:hAnsi="Times New Roman"/>
          <w:sz w:val="20"/>
          <w:szCs w:val="20"/>
        </w:rPr>
        <w:t xml:space="preserve"> </w:t>
      </w:r>
      <w:r w:rsidR="00C539F9" w:rsidRPr="00652068">
        <w:rPr>
          <w:rFonts w:ascii="Times New Roman" w:hAnsi="Times New Roman"/>
          <w:sz w:val="20"/>
          <w:szCs w:val="20"/>
        </w:rPr>
        <w:t>Montero</w:t>
      </w:r>
      <w:r w:rsidRPr="007238A1">
        <w:rPr>
          <w:rFonts w:ascii="Times New Roman" w:hAnsi="Times New Roman"/>
          <w:sz w:val="20"/>
          <w:szCs w:val="20"/>
        </w:rPr>
        <w:t>.</w:t>
      </w:r>
    </w:p>
    <w:p w:rsidR="00DC29FE" w:rsidRPr="007238A1" w:rsidRDefault="00DC29FE" w:rsidP="00C87E44">
      <w:pPr>
        <w:ind w:left="0" w:firstLine="0"/>
        <w:rPr>
          <w:rFonts w:ascii="Times New Roman" w:hAnsi="Times New Roman"/>
          <w:b/>
          <w:sz w:val="20"/>
          <w:szCs w:val="20"/>
          <w:highlight w:val="yellow"/>
        </w:rPr>
      </w:pPr>
    </w:p>
    <w:p w:rsidR="00DC29FE" w:rsidRPr="007238A1" w:rsidRDefault="00DC29FE" w:rsidP="00C87E44">
      <w:pPr>
        <w:ind w:left="0" w:firstLine="0"/>
        <w:jc w:val="center"/>
        <w:rPr>
          <w:rFonts w:ascii="Times New Roman" w:hAnsi="Times New Roman"/>
          <w:b/>
          <w:sz w:val="20"/>
          <w:szCs w:val="20"/>
          <w:highlight w:val="yellow"/>
        </w:rPr>
      </w:pPr>
    </w:p>
    <w:p w:rsidR="00C7476E" w:rsidRDefault="00FE5CD6" w:rsidP="00C87E44">
      <w:pPr>
        <w:ind w:left="0" w:firstLine="0"/>
        <w:jc w:val="center"/>
        <w:rPr>
          <w:rFonts w:ascii="Times New Roman" w:hAnsi="Times New Roman"/>
          <w:b/>
          <w:sz w:val="20"/>
          <w:szCs w:val="20"/>
        </w:rPr>
      </w:pPr>
      <w:r w:rsidRPr="002755BE">
        <w:rPr>
          <w:rFonts w:ascii="Times New Roman" w:hAnsi="Times New Roman"/>
          <w:b/>
          <w:sz w:val="20"/>
          <w:szCs w:val="20"/>
        </w:rPr>
        <w:t>EXAMEN</w:t>
      </w:r>
    </w:p>
    <w:p w:rsidR="00FE5CD6" w:rsidRPr="00FE5CD6" w:rsidRDefault="00FE5CD6" w:rsidP="00C87E44">
      <w:pPr>
        <w:ind w:left="0" w:firstLine="0"/>
        <w:rPr>
          <w:rFonts w:ascii="Times New Roman" w:hAnsi="Times New Roman"/>
          <w:sz w:val="20"/>
          <w:szCs w:val="20"/>
        </w:rPr>
      </w:pPr>
    </w:p>
    <w:p w:rsidR="00FE5CD6" w:rsidRPr="00FE5CD6" w:rsidRDefault="00FE5CD6" w:rsidP="00C87E44">
      <w:pPr>
        <w:ind w:left="0" w:firstLine="0"/>
        <w:rPr>
          <w:rFonts w:ascii="Times New Roman" w:hAnsi="Times New Roman"/>
          <w:sz w:val="20"/>
          <w:szCs w:val="20"/>
        </w:rPr>
      </w:pPr>
    </w:p>
    <w:p w:rsidR="00FE5CD6" w:rsidRPr="00744D46" w:rsidRDefault="001C2BD7" w:rsidP="00C87E44">
      <w:pPr>
        <w:ind w:left="0" w:firstLine="0"/>
        <w:rPr>
          <w:rFonts w:ascii="Times New Roman" w:hAnsi="Times New Roman"/>
          <w:b/>
          <w:sz w:val="20"/>
          <w:szCs w:val="20"/>
        </w:rPr>
      </w:pPr>
      <w:r>
        <w:rPr>
          <w:rFonts w:ascii="Times New Roman" w:hAnsi="Times New Roman"/>
          <w:b/>
          <w:sz w:val="20"/>
          <w:szCs w:val="20"/>
        </w:rPr>
        <w:t>1. ¿</w:t>
      </w:r>
      <w:r w:rsidR="00C539F9">
        <w:rPr>
          <w:rFonts w:ascii="Times New Roman" w:hAnsi="Times New Roman"/>
          <w:b/>
          <w:sz w:val="20"/>
          <w:szCs w:val="20"/>
        </w:rPr>
        <w:t>Qué es un lito y para qué se utiliza</w:t>
      </w:r>
      <w:r w:rsidR="00164329" w:rsidRPr="00744D46">
        <w:rPr>
          <w:rFonts w:ascii="Times New Roman" w:hAnsi="Times New Roman"/>
          <w:b/>
          <w:sz w:val="20"/>
          <w:szCs w:val="20"/>
        </w:rPr>
        <w:t>?</w:t>
      </w:r>
    </w:p>
    <w:p w:rsidR="00164329" w:rsidRDefault="00164329" w:rsidP="00C87E44">
      <w:pPr>
        <w:ind w:left="0" w:firstLine="0"/>
        <w:rPr>
          <w:rFonts w:ascii="Times New Roman" w:hAnsi="Times New Roman"/>
          <w:sz w:val="20"/>
          <w:szCs w:val="20"/>
        </w:rPr>
      </w:pPr>
    </w:p>
    <w:p w:rsidR="00164329" w:rsidRDefault="00C539F9" w:rsidP="00C87E44">
      <w:pPr>
        <w:tabs>
          <w:tab w:val="left" w:pos="170"/>
        </w:tabs>
        <w:autoSpaceDE w:val="0"/>
        <w:autoSpaceDN w:val="0"/>
        <w:adjustRightInd w:val="0"/>
        <w:ind w:left="0" w:firstLine="0"/>
        <w:rPr>
          <w:rFonts w:ascii="Times New Roman" w:hAnsi="Times New Roman"/>
          <w:sz w:val="20"/>
          <w:szCs w:val="20"/>
        </w:rPr>
      </w:pPr>
      <w:r w:rsidRPr="00C539F9">
        <w:rPr>
          <w:rFonts w:ascii="Times New Roman" w:hAnsi="Times New Roman"/>
          <w:sz w:val="20"/>
          <w:szCs w:val="20"/>
        </w:rPr>
        <w:t>Un lito es un paño de tela habitualmente de color blanco que utiliza el camarero durante el servicio. Suele usarse para resguardar las manos del calor o limpiar pequeñas salpicaduras. Además, aporta elegancia al servicio de bebidas embotelladas, bien para envolverlas al servir o para evitar la caída de gotas</w:t>
      </w:r>
      <w:r w:rsidR="00DD56AC" w:rsidRPr="00093F38">
        <w:rPr>
          <w:rFonts w:ascii="Times New Roman" w:hAnsi="Times New Roman"/>
          <w:sz w:val="20"/>
          <w:szCs w:val="20"/>
        </w:rPr>
        <w:t>.</w:t>
      </w:r>
    </w:p>
    <w:p w:rsidR="00DD56AC" w:rsidRDefault="00DD56AC" w:rsidP="00C87E44">
      <w:pPr>
        <w:tabs>
          <w:tab w:val="left" w:pos="170"/>
        </w:tabs>
        <w:autoSpaceDE w:val="0"/>
        <w:autoSpaceDN w:val="0"/>
        <w:adjustRightInd w:val="0"/>
        <w:ind w:left="0" w:firstLine="0"/>
        <w:rPr>
          <w:rFonts w:ascii="Times New Roman" w:hAnsi="Times New Roman"/>
          <w:sz w:val="20"/>
          <w:szCs w:val="20"/>
        </w:rPr>
      </w:pPr>
    </w:p>
    <w:p w:rsidR="00164329" w:rsidRPr="00744D46" w:rsidRDefault="001C2BD7" w:rsidP="00C87E44">
      <w:pPr>
        <w:tabs>
          <w:tab w:val="left" w:pos="170"/>
        </w:tabs>
        <w:autoSpaceDE w:val="0"/>
        <w:autoSpaceDN w:val="0"/>
        <w:adjustRightInd w:val="0"/>
        <w:ind w:left="0" w:firstLine="0"/>
        <w:rPr>
          <w:rFonts w:ascii="Times New Roman" w:hAnsi="Times New Roman"/>
          <w:b/>
          <w:sz w:val="20"/>
          <w:szCs w:val="20"/>
        </w:rPr>
      </w:pPr>
      <w:r>
        <w:rPr>
          <w:rFonts w:ascii="Times New Roman" w:hAnsi="Times New Roman"/>
          <w:b/>
          <w:sz w:val="20"/>
          <w:szCs w:val="20"/>
        </w:rPr>
        <w:t>2. ¿Cuál</w:t>
      </w:r>
      <w:r w:rsidR="00164329" w:rsidRPr="00744D46">
        <w:rPr>
          <w:rFonts w:ascii="Times New Roman" w:hAnsi="Times New Roman"/>
          <w:b/>
          <w:sz w:val="20"/>
          <w:szCs w:val="20"/>
        </w:rPr>
        <w:t xml:space="preserve"> </w:t>
      </w:r>
      <w:r>
        <w:rPr>
          <w:rFonts w:ascii="Times New Roman" w:hAnsi="Times New Roman"/>
          <w:b/>
          <w:sz w:val="20"/>
          <w:szCs w:val="20"/>
        </w:rPr>
        <w:t>de l</w:t>
      </w:r>
      <w:r w:rsidR="00C539F9">
        <w:rPr>
          <w:rFonts w:ascii="Times New Roman" w:hAnsi="Times New Roman"/>
          <w:b/>
          <w:sz w:val="20"/>
          <w:szCs w:val="20"/>
        </w:rPr>
        <w:t>o</w:t>
      </w:r>
      <w:r>
        <w:rPr>
          <w:rFonts w:ascii="Times New Roman" w:hAnsi="Times New Roman"/>
          <w:b/>
          <w:sz w:val="20"/>
          <w:szCs w:val="20"/>
        </w:rPr>
        <w:t xml:space="preserve">s siguientes </w:t>
      </w:r>
      <w:r w:rsidR="00DD56AC">
        <w:rPr>
          <w:rFonts w:ascii="Times New Roman" w:hAnsi="Times New Roman"/>
          <w:b/>
          <w:sz w:val="20"/>
          <w:szCs w:val="20"/>
        </w:rPr>
        <w:t xml:space="preserve">no es </w:t>
      </w:r>
      <w:r w:rsidR="00C539F9">
        <w:rPr>
          <w:rFonts w:ascii="Times New Roman" w:hAnsi="Times New Roman"/>
          <w:b/>
          <w:sz w:val="20"/>
          <w:szCs w:val="20"/>
        </w:rPr>
        <w:t>un tipo de servicio?</w:t>
      </w:r>
    </w:p>
    <w:p w:rsidR="00164329" w:rsidRDefault="00164329" w:rsidP="00C87E44">
      <w:pPr>
        <w:tabs>
          <w:tab w:val="left" w:pos="170"/>
        </w:tabs>
        <w:autoSpaceDE w:val="0"/>
        <w:autoSpaceDN w:val="0"/>
        <w:adjustRightInd w:val="0"/>
        <w:ind w:left="0" w:firstLine="0"/>
        <w:rPr>
          <w:rFonts w:ascii="Times New Roman" w:hAnsi="Times New Roman"/>
          <w:sz w:val="20"/>
          <w:szCs w:val="20"/>
        </w:rPr>
      </w:pPr>
    </w:p>
    <w:p w:rsidR="00164329" w:rsidRDefault="00164329" w:rsidP="00C87E44">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 xml:space="preserve">a. </w:t>
      </w:r>
      <w:r w:rsidR="00C539F9">
        <w:rPr>
          <w:rFonts w:ascii="Times New Roman" w:hAnsi="Times New Roman"/>
          <w:sz w:val="20"/>
          <w:szCs w:val="20"/>
        </w:rPr>
        <w:t>Servicio a la</w:t>
      </w:r>
      <w:r w:rsidR="00C539F9" w:rsidRPr="00C539F9">
        <w:rPr>
          <w:rFonts w:ascii="Times New Roman" w:hAnsi="Times New Roman"/>
          <w:sz w:val="20"/>
          <w:szCs w:val="20"/>
        </w:rPr>
        <w:t xml:space="preserve"> </w:t>
      </w:r>
      <w:r w:rsidR="00C539F9">
        <w:rPr>
          <w:rFonts w:ascii="Times New Roman" w:hAnsi="Times New Roman"/>
          <w:sz w:val="20"/>
          <w:szCs w:val="20"/>
        </w:rPr>
        <w:t>inglesa</w:t>
      </w:r>
      <w:r w:rsidR="002E6D35">
        <w:rPr>
          <w:rFonts w:ascii="Times New Roman" w:hAnsi="Times New Roman"/>
          <w:sz w:val="20"/>
          <w:szCs w:val="20"/>
        </w:rPr>
        <w:t>.</w:t>
      </w:r>
    </w:p>
    <w:p w:rsidR="00164329" w:rsidRDefault="00164329" w:rsidP="00C87E44">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 xml:space="preserve">b. </w:t>
      </w:r>
      <w:r w:rsidR="00C539F9">
        <w:rPr>
          <w:rFonts w:ascii="Times New Roman" w:hAnsi="Times New Roman"/>
          <w:sz w:val="20"/>
          <w:szCs w:val="20"/>
        </w:rPr>
        <w:t>Servicio a la</w:t>
      </w:r>
      <w:r w:rsidR="00C539F9" w:rsidRPr="00C539F9">
        <w:rPr>
          <w:rFonts w:ascii="Times New Roman" w:hAnsi="Times New Roman"/>
          <w:sz w:val="20"/>
          <w:szCs w:val="20"/>
        </w:rPr>
        <w:t xml:space="preserve"> </w:t>
      </w:r>
      <w:r w:rsidR="00C539F9">
        <w:rPr>
          <w:rFonts w:ascii="Times New Roman" w:hAnsi="Times New Roman"/>
          <w:sz w:val="20"/>
          <w:szCs w:val="20"/>
        </w:rPr>
        <w:t>americana</w:t>
      </w:r>
      <w:r w:rsidR="002E6D35">
        <w:rPr>
          <w:rFonts w:ascii="Times New Roman" w:hAnsi="Times New Roman"/>
          <w:sz w:val="20"/>
          <w:szCs w:val="20"/>
        </w:rPr>
        <w:t>.</w:t>
      </w:r>
      <w:r w:rsidR="00C539F9" w:rsidRPr="00C539F9">
        <w:rPr>
          <w:rFonts w:ascii="Times New Roman" w:hAnsi="Times New Roman"/>
          <w:sz w:val="20"/>
          <w:szCs w:val="20"/>
        </w:rPr>
        <w:t xml:space="preserve"> </w:t>
      </w:r>
    </w:p>
    <w:p w:rsidR="00164329" w:rsidRDefault="00164329" w:rsidP="00C87E44">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 xml:space="preserve">c. </w:t>
      </w:r>
      <w:r w:rsidR="00C539F9">
        <w:rPr>
          <w:rFonts w:ascii="Times New Roman" w:hAnsi="Times New Roman"/>
          <w:sz w:val="20"/>
          <w:szCs w:val="20"/>
        </w:rPr>
        <w:t>Servicio a la italiana</w:t>
      </w:r>
      <w:r w:rsidR="004514AC">
        <w:rPr>
          <w:rFonts w:ascii="Times New Roman" w:hAnsi="Times New Roman"/>
          <w:sz w:val="20"/>
          <w:szCs w:val="20"/>
        </w:rPr>
        <w:t>.</w:t>
      </w:r>
    </w:p>
    <w:p w:rsidR="00164329" w:rsidRDefault="00164329" w:rsidP="00C87E44">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 xml:space="preserve">d. </w:t>
      </w:r>
      <w:r w:rsidR="00C539F9">
        <w:rPr>
          <w:rFonts w:ascii="Times New Roman" w:hAnsi="Times New Roman"/>
          <w:sz w:val="20"/>
          <w:szCs w:val="20"/>
        </w:rPr>
        <w:t>Servicio a la</w:t>
      </w:r>
      <w:r w:rsidR="00C539F9" w:rsidRPr="00C539F9">
        <w:rPr>
          <w:rFonts w:ascii="Times New Roman" w:hAnsi="Times New Roman"/>
          <w:sz w:val="20"/>
          <w:szCs w:val="20"/>
        </w:rPr>
        <w:t xml:space="preserve"> </w:t>
      </w:r>
      <w:r w:rsidR="00C539F9">
        <w:rPr>
          <w:rFonts w:ascii="Times New Roman" w:hAnsi="Times New Roman"/>
          <w:sz w:val="20"/>
          <w:szCs w:val="20"/>
        </w:rPr>
        <w:t>rusa</w:t>
      </w:r>
      <w:r w:rsidR="002E6D35">
        <w:rPr>
          <w:rFonts w:ascii="Times New Roman" w:hAnsi="Times New Roman"/>
          <w:sz w:val="20"/>
          <w:szCs w:val="20"/>
        </w:rPr>
        <w:t>.</w:t>
      </w:r>
    </w:p>
    <w:p w:rsidR="00164329" w:rsidRDefault="00164329" w:rsidP="00C87E44">
      <w:pPr>
        <w:tabs>
          <w:tab w:val="left" w:pos="170"/>
        </w:tabs>
        <w:autoSpaceDE w:val="0"/>
        <w:autoSpaceDN w:val="0"/>
        <w:adjustRightInd w:val="0"/>
        <w:ind w:left="0" w:firstLine="0"/>
        <w:rPr>
          <w:rFonts w:ascii="Times New Roman" w:hAnsi="Times New Roman"/>
          <w:sz w:val="20"/>
          <w:szCs w:val="20"/>
        </w:rPr>
      </w:pPr>
    </w:p>
    <w:p w:rsidR="00164329" w:rsidRDefault="00164329" w:rsidP="00C87E44">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 xml:space="preserve">Solución: </w:t>
      </w:r>
      <w:r w:rsidR="004514AC">
        <w:rPr>
          <w:rFonts w:ascii="Times New Roman" w:hAnsi="Times New Roman"/>
          <w:sz w:val="20"/>
          <w:szCs w:val="20"/>
        </w:rPr>
        <w:t>c</w:t>
      </w:r>
      <w:r w:rsidR="008534A7">
        <w:rPr>
          <w:rFonts w:ascii="Times New Roman" w:hAnsi="Times New Roman"/>
          <w:sz w:val="20"/>
          <w:szCs w:val="20"/>
        </w:rPr>
        <w:t>.</w:t>
      </w:r>
    </w:p>
    <w:p w:rsidR="00164329" w:rsidRDefault="00164329" w:rsidP="00C87E44">
      <w:pPr>
        <w:tabs>
          <w:tab w:val="left" w:pos="170"/>
        </w:tabs>
        <w:autoSpaceDE w:val="0"/>
        <w:autoSpaceDN w:val="0"/>
        <w:adjustRightInd w:val="0"/>
        <w:ind w:left="0" w:firstLine="0"/>
        <w:rPr>
          <w:rFonts w:ascii="Times New Roman" w:hAnsi="Times New Roman"/>
          <w:sz w:val="20"/>
          <w:szCs w:val="20"/>
        </w:rPr>
      </w:pPr>
    </w:p>
    <w:p w:rsidR="004E6470" w:rsidRDefault="004E6470" w:rsidP="00C87E44">
      <w:pPr>
        <w:tabs>
          <w:tab w:val="left" w:pos="170"/>
        </w:tabs>
        <w:autoSpaceDE w:val="0"/>
        <w:autoSpaceDN w:val="0"/>
        <w:adjustRightInd w:val="0"/>
        <w:ind w:left="0" w:firstLine="0"/>
        <w:rPr>
          <w:rFonts w:ascii="Times New Roman" w:hAnsi="Times New Roman"/>
          <w:b/>
          <w:sz w:val="20"/>
          <w:szCs w:val="20"/>
        </w:rPr>
      </w:pPr>
      <w:r>
        <w:rPr>
          <w:rFonts w:ascii="Times New Roman" w:hAnsi="Times New Roman"/>
          <w:b/>
          <w:sz w:val="20"/>
          <w:szCs w:val="20"/>
        </w:rPr>
        <w:t xml:space="preserve">3. ¿Qué es marcar en restauración? ¿Y </w:t>
      </w:r>
      <w:proofErr w:type="spellStart"/>
      <w:r>
        <w:rPr>
          <w:rFonts w:ascii="Times New Roman" w:hAnsi="Times New Roman"/>
          <w:b/>
          <w:sz w:val="20"/>
          <w:szCs w:val="20"/>
        </w:rPr>
        <w:t>desbarasar</w:t>
      </w:r>
      <w:proofErr w:type="spellEnd"/>
      <w:r>
        <w:rPr>
          <w:rFonts w:ascii="Times New Roman" w:hAnsi="Times New Roman"/>
          <w:b/>
          <w:sz w:val="20"/>
          <w:szCs w:val="20"/>
        </w:rPr>
        <w:t>?</w:t>
      </w:r>
    </w:p>
    <w:p w:rsidR="004E6470" w:rsidRDefault="004E6470" w:rsidP="00C87E44">
      <w:pPr>
        <w:tabs>
          <w:tab w:val="left" w:pos="170"/>
        </w:tabs>
        <w:autoSpaceDE w:val="0"/>
        <w:autoSpaceDN w:val="0"/>
        <w:adjustRightInd w:val="0"/>
        <w:ind w:left="0" w:firstLine="0"/>
        <w:rPr>
          <w:rFonts w:ascii="Times New Roman" w:hAnsi="Times New Roman"/>
          <w:b/>
          <w:sz w:val="20"/>
          <w:szCs w:val="20"/>
        </w:rPr>
      </w:pPr>
    </w:p>
    <w:p w:rsidR="004E6470" w:rsidRPr="004E6470" w:rsidRDefault="004E6470" w:rsidP="00C87E44">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Marcar</w:t>
      </w:r>
      <w:r w:rsidRPr="004E6470">
        <w:rPr>
          <w:rFonts w:ascii="Times New Roman" w:hAnsi="Times New Roman"/>
          <w:sz w:val="20"/>
          <w:szCs w:val="20"/>
        </w:rPr>
        <w:t xml:space="preserve"> significa poner en la mesa los cubiertos o utensilios necesarios para un servicio. Por tanto, si hay que marcar una mesa para una ensalada será necesario poner los condimentos necesarios como aceite, vinagre, sal y pimienta, así como los cubiertos adecuados</w:t>
      </w:r>
    </w:p>
    <w:p w:rsidR="004E6470" w:rsidRDefault="004E6470" w:rsidP="00C87E44">
      <w:pPr>
        <w:tabs>
          <w:tab w:val="left" w:pos="170"/>
        </w:tabs>
        <w:autoSpaceDE w:val="0"/>
        <w:autoSpaceDN w:val="0"/>
        <w:adjustRightInd w:val="0"/>
        <w:ind w:left="0" w:firstLine="0"/>
        <w:rPr>
          <w:rFonts w:ascii="Times New Roman" w:hAnsi="Times New Roman"/>
          <w:b/>
          <w:sz w:val="20"/>
          <w:szCs w:val="20"/>
        </w:rPr>
      </w:pPr>
    </w:p>
    <w:p w:rsidR="004E6470" w:rsidRPr="004E6470" w:rsidRDefault="004E6470" w:rsidP="00C87E44">
      <w:pPr>
        <w:tabs>
          <w:tab w:val="left" w:pos="170"/>
        </w:tabs>
        <w:autoSpaceDE w:val="0"/>
        <w:autoSpaceDN w:val="0"/>
        <w:adjustRightInd w:val="0"/>
        <w:ind w:left="0" w:firstLine="0"/>
        <w:rPr>
          <w:rFonts w:ascii="Times New Roman" w:hAnsi="Times New Roman"/>
          <w:sz w:val="20"/>
          <w:szCs w:val="20"/>
        </w:rPr>
      </w:pPr>
      <w:r w:rsidRPr="004E6470">
        <w:rPr>
          <w:rFonts w:ascii="Times New Roman" w:hAnsi="Times New Roman"/>
          <w:sz w:val="20"/>
          <w:szCs w:val="20"/>
        </w:rPr>
        <w:t xml:space="preserve">Se conoce por </w:t>
      </w:r>
      <w:proofErr w:type="spellStart"/>
      <w:r w:rsidRPr="004E6470">
        <w:rPr>
          <w:rFonts w:ascii="Times New Roman" w:hAnsi="Times New Roman"/>
          <w:sz w:val="20"/>
          <w:szCs w:val="20"/>
        </w:rPr>
        <w:t>desbarasar</w:t>
      </w:r>
      <w:proofErr w:type="spellEnd"/>
      <w:r w:rsidRPr="004E6470">
        <w:rPr>
          <w:rFonts w:ascii="Times New Roman" w:hAnsi="Times New Roman"/>
          <w:sz w:val="20"/>
          <w:szCs w:val="20"/>
        </w:rPr>
        <w:t xml:space="preserve"> al hecho de recoger los platos de la mesa. Debe hacerse de modo eficaz y rápido, cargando el mayor número de platos sin causar riesgos o molestar a los clientes</w:t>
      </w:r>
      <w:r>
        <w:rPr>
          <w:rFonts w:ascii="Times New Roman" w:hAnsi="Times New Roman"/>
          <w:sz w:val="20"/>
          <w:szCs w:val="20"/>
        </w:rPr>
        <w:t>.</w:t>
      </w:r>
    </w:p>
    <w:p w:rsidR="004E6470" w:rsidRDefault="004E6470" w:rsidP="00C87E44">
      <w:pPr>
        <w:tabs>
          <w:tab w:val="left" w:pos="170"/>
        </w:tabs>
        <w:autoSpaceDE w:val="0"/>
        <w:autoSpaceDN w:val="0"/>
        <w:adjustRightInd w:val="0"/>
        <w:ind w:left="0" w:firstLine="0"/>
        <w:rPr>
          <w:rFonts w:ascii="Times New Roman" w:hAnsi="Times New Roman"/>
          <w:b/>
          <w:sz w:val="20"/>
          <w:szCs w:val="20"/>
        </w:rPr>
      </w:pPr>
    </w:p>
    <w:p w:rsidR="00744D46" w:rsidRDefault="004E6470" w:rsidP="00C87E44">
      <w:pPr>
        <w:tabs>
          <w:tab w:val="left" w:pos="170"/>
        </w:tabs>
        <w:autoSpaceDE w:val="0"/>
        <w:autoSpaceDN w:val="0"/>
        <w:adjustRightInd w:val="0"/>
        <w:ind w:left="0" w:firstLine="0"/>
        <w:rPr>
          <w:rFonts w:ascii="Times New Roman" w:hAnsi="Times New Roman"/>
          <w:b/>
          <w:sz w:val="20"/>
          <w:szCs w:val="20"/>
        </w:rPr>
      </w:pPr>
      <w:r>
        <w:rPr>
          <w:rFonts w:ascii="Times New Roman" w:hAnsi="Times New Roman"/>
          <w:b/>
          <w:sz w:val="20"/>
          <w:szCs w:val="20"/>
        </w:rPr>
        <w:t>4</w:t>
      </w:r>
      <w:r w:rsidR="00744D46" w:rsidRPr="002E7C20">
        <w:rPr>
          <w:rFonts w:ascii="Times New Roman" w:hAnsi="Times New Roman"/>
          <w:b/>
          <w:sz w:val="20"/>
          <w:szCs w:val="20"/>
        </w:rPr>
        <w:t xml:space="preserve">. </w:t>
      </w:r>
      <w:r w:rsidR="00DC4C09">
        <w:rPr>
          <w:rFonts w:ascii="Times New Roman" w:hAnsi="Times New Roman"/>
          <w:b/>
          <w:sz w:val="20"/>
          <w:szCs w:val="20"/>
        </w:rPr>
        <w:t xml:space="preserve">Relacione cada </w:t>
      </w:r>
      <w:r>
        <w:rPr>
          <w:rFonts w:ascii="Times New Roman" w:hAnsi="Times New Roman"/>
          <w:b/>
          <w:sz w:val="20"/>
          <w:szCs w:val="20"/>
        </w:rPr>
        <w:t xml:space="preserve">tipo de desayuno con </w:t>
      </w:r>
      <w:r w:rsidR="003A708D">
        <w:rPr>
          <w:rFonts w:ascii="Times New Roman" w:hAnsi="Times New Roman"/>
          <w:b/>
          <w:sz w:val="20"/>
          <w:szCs w:val="20"/>
        </w:rPr>
        <w:t>sus componentes característicos</w:t>
      </w:r>
      <w:r w:rsidR="00233871">
        <w:rPr>
          <w:rFonts w:ascii="Times New Roman" w:hAnsi="Times New Roman"/>
          <w:b/>
          <w:sz w:val="20"/>
          <w:szCs w:val="20"/>
        </w:rPr>
        <w:t>.</w:t>
      </w:r>
    </w:p>
    <w:p w:rsidR="00744D46" w:rsidRDefault="00744D46" w:rsidP="00C87E44">
      <w:pPr>
        <w:tabs>
          <w:tab w:val="left" w:pos="170"/>
        </w:tabs>
        <w:autoSpaceDE w:val="0"/>
        <w:autoSpaceDN w:val="0"/>
        <w:adjustRightInd w:val="0"/>
        <w:ind w:left="0" w:firstLine="0"/>
        <w:rPr>
          <w:rFonts w:ascii="Times New Roman" w:hAnsi="Times New Roman"/>
          <w:sz w:val="20"/>
          <w:szCs w:val="20"/>
        </w:rPr>
      </w:pPr>
    </w:p>
    <w:p w:rsidR="00744D46" w:rsidRDefault="00744D46" w:rsidP="00C87E44">
      <w:pPr>
        <w:tabs>
          <w:tab w:val="left" w:pos="170"/>
        </w:tabs>
        <w:autoSpaceDE w:val="0"/>
        <w:autoSpaceDN w:val="0"/>
        <w:adjustRightInd w:val="0"/>
        <w:ind w:left="0" w:firstLine="0"/>
        <w:rPr>
          <w:rFonts w:ascii="Times New Roman" w:hAnsi="Times New Roman"/>
          <w:sz w:val="20"/>
          <w:szCs w:val="20"/>
        </w:rPr>
      </w:pPr>
      <w:r w:rsidRPr="002E6D35">
        <w:rPr>
          <w:rFonts w:ascii="Times New Roman" w:hAnsi="Times New Roman"/>
          <w:noProof/>
          <w:color w:val="000000" w:themeColor="text1"/>
          <w:sz w:val="20"/>
          <w:szCs w:val="20"/>
          <w:lang w:val="es-ES" w:eastAsia="es-ES"/>
        </w:rPr>
        <mc:AlternateContent>
          <mc:Choice Requires="wpc">
            <w:drawing>
              <wp:inline distT="0" distB="0" distL="0" distR="0">
                <wp:extent cx="5400040" cy="2247900"/>
                <wp:effectExtent l="0" t="0" r="0" b="0"/>
                <wp:docPr id="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 name="Cuadro de texto 2"/>
                        <wps:cNvSpPr txBox="1"/>
                        <wps:spPr>
                          <a:xfrm>
                            <a:off x="3047924" y="1249839"/>
                            <a:ext cx="1200226" cy="2796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2DD1" w:rsidRPr="00744D46" w:rsidRDefault="00DF0BD5" w:rsidP="00FB72E3">
                              <w:pPr>
                                <w:pStyle w:val="NormalWeb"/>
                                <w:spacing w:before="0" w:beforeAutospacing="0" w:after="0" w:afterAutospacing="0"/>
                                <w:rPr>
                                  <w:sz w:val="20"/>
                                  <w:szCs w:val="20"/>
                                </w:rPr>
                              </w:pPr>
                              <w:r w:rsidRPr="00652068">
                                <w:rPr>
                                  <w:sz w:val="20"/>
                                  <w:szCs w:val="20"/>
                                </w:rPr>
                                <w:t>Bollería o tostadas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Cuadro de texto 2"/>
                        <wps:cNvSpPr txBox="1"/>
                        <wps:spPr>
                          <a:xfrm>
                            <a:off x="3047924" y="1743047"/>
                            <a:ext cx="1200226" cy="2796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72E3" w:rsidRPr="00744D46" w:rsidRDefault="00DF0BD5" w:rsidP="00DF0BD5">
                              <w:pPr>
                                <w:rPr>
                                  <w:sz w:val="20"/>
                                  <w:szCs w:val="20"/>
                                </w:rPr>
                              </w:pPr>
                              <w:r w:rsidRPr="00652068">
                                <w:rPr>
                                  <w:rFonts w:ascii="Times New Roman" w:hAnsi="Times New Roman"/>
                                  <w:sz w:val="20"/>
                                  <w:szCs w:val="20"/>
                                </w:rPr>
                                <w:t>Judías estofadas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Cuadro de texto 2"/>
                        <wps:cNvSpPr txBox="1"/>
                        <wps:spPr>
                          <a:xfrm>
                            <a:off x="332022" y="118108"/>
                            <a:ext cx="1325328" cy="2724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72E3" w:rsidRPr="00744D46" w:rsidRDefault="00DF0BD5" w:rsidP="00744D46">
                              <w:pPr>
                                <w:pStyle w:val="NormalWeb"/>
                                <w:spacing w:before="0" w:beforeAutospacing="0" w:after="0" w:afterAutospacing="0"/>
                                <w:ind w:left="173" w:hanging="173"/>
                                <w:jc w:val="both"/>
                                <w:rPr>
                                  <w:sz w:val="20"/>
                                  <w:szCs w:val="20"/>
                                </w:rPr>
                              </w:pPr>
                              <w:r w:rsidRPr="00652068">
                                <w:rPr>
                                  <w:sz w:val="20"/>
                                  <w:szCs w:val="20"/>
                                </w:rPr>
                                <w:t>Desayuno de la casa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Cuadro de texto 2"/>
                        <wps:cNvSpPr txBox="1"/>
                        <wps:spPr>
                          <a:xfrm>
                            <a:off x="3019331" y="684960"/>
                            <a:ext cx="1133569" cy="2796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14AC" w:rsidRPr="00744D46" w:rsidRDefault="00DF0BD5" w:rsidP="00DF0BD5">
                              <w:pPr>
                                <w:rPr>
                                  <w:sz w:val="20"/>
                                  <w:szCs w:val="20"/>
                                </w:rPr>
                              </w:pPr>
                              <w:r w:rsidRPr="00652068">
                                <w:rPr>
                                  <w:rFonts w:ascii="Times New Roman" w:hAnsi="Times New Roman"/>
                                  <w:sz w:val="20"/>
                                  <w:szCs w:val="20"/>
                                </w:rPr>
                                <w:t>Fruta fresca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Conector recto de flecha 34"/>
                        <wps:cNvCnPr>
                          <a:stCxn id="36" idx="3"/>
                        </wps:cNvCnPr>
                        <wps:spPr>
                          <a:xfrm>
                            <a:off x="1657350" y="254317"/>
                            <a:ext cx="1361981" cy="11268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Cuadro de texto 2"/>
                        <wps:cNvSpPr txBox="1"/>
                        <wps:spPr>
                          <a:xfrm>
                            <a:off x="2977286" y="173140"/>
                            <a:ext cx="1175614" cy="2796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708D" w:rsidRPr="00744D46" w:rsidRDefault="00DF0BD5" w:rsidP="00DF0BD5">
                              <w:pPr>
                                <w:rPr>
                                  <w:sz w:val="20"/>
                                  <w:szCs w:val="20"/>
                                </w:rPr>
                              </w:pPr>
                              <w:r w:rsidRPr="00652068">
                                <w:rPr>
                                  <w:rFonts w:ascii="Times New Roman" w:hAnsi="Times New Roman"/>
                                  <w:sz w:val="20"/>
                                  <w:szCs w:val="20"/>
                                </w:rPr>
                                <w:t>Bollería francesa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Cuadro de texto 2"/>
                        <wps:cNvSpPr txBox="1"/>
                        <wps:spPr>
                          <a:xfrm>
                            <a:off x="332022" y="622933"/>
                            <a:ext cx="1325328" cy="2724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0BD5" w:rsidRPr="00744D46" w:rsidRDefault="00DF0BD5" w:rsidP="00744D46">
                              <w:pPr>
                                <w:pStyle w:val="NormalWeb"/>
                                <w:spacing w:before="0" w:beforeAutospacing="0" w:after="0" w:afterAutospacing="0"/>
                                <w:ind w:left="173" w:hanging="173"/>
                                <w:jc w:val="both"/>
                                <w:rPr>
                                  <w:sz w:val="20"/>
                                  <w:szCs w:val="20"/>
                                </w:rPr>
                              </w:pPr>
                              <w:r w:rsidRPr="00652068">
                                <w:rPr>
                                  <w:sz w:val="20"/>
                                  <w:szCs w:val="20"/>
                                </w:rPr>
                                <w:t>Desayuno continental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Cuadro de texto 2"/>
                        <wps:cNvSpPr txBox="1"/>
                        <wps:spPr>
                          <a:xfrm>
                            <a:off x="332022" y="1156333"/>
                            <a:ext cx="1325328" cy="2724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0BD5" w:rsidRPr="00744D46" w:rsidRDefault="00DF0BD5" w:rsidP="00744D46">
                              <w:pPr>
                                <w:pStyle w:val="NormalWeb"/>
                                <w:spacing w:before="0" w:beforeAutospacing="0" w:after="0" w:afterAutospacing="0"/>
                                <w:ind w:left="173" w:hanging="173"/>
                                <w:jc w:val="both"/>
                                <w:rPr>
                                  <w:sz w:val="20"/>
                                  <w:szCs w:val="20"/>
                                </w:rPr>
                              </w:pPr>
                              <w:r w:rsidRPr="00652068">
                                <w:rPr>
                                  <w:sz w:val="20"/>
                                  <w:szCs w:val="20"/>
                                </w:rPr>
                                <w:t>Desayuno americano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Cuadro de texto 2"/>
                        <wps:cNvSpPr txBox="1"/>
                        <wps:spPr>
                          <a:xfrm>
                            <a:off x="332022" y="1723998"/>
                            <a:ext cx="1325328" cy="2724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0BD5" w:rsidRPr="00744D46" w:rsidRDefault="00DF0BD5" w:rsidP="00744D46">
                              <w:pPr>
                                <w:pStyle w:val="NormalWeb"/>
                                <w:spacing w:before="0" w:beforeAutospacing="0" w:after="0" w:afterAutospacing="0"/>
                                <w:ind w:left="173" w:hanging="173"/>
                                <w:jc w:val="both"/>
                                <w:rPr>
                                  <w:sz w:val="20"/>
                                  <w:szCs w:val="20"/>
                                </w:rPr>
                              </w:pPr>
                              <w:r w:rsidRPr="00652068">
                                <w:rPr>
                                  <w:sz w:val="20"/>
                                  <w:szCs w:val="20"/>
                                </w:rPr>
                                <w:t>Desayuno anglosajón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Conector recto de flecha 49"/>
                        <wps:cNvCnPr>
                          <a:endCxn id="43" idx="1"/>
                        </wps:cNvCnPr>
                        <wps:spPr>
                          <a:xfrm flipV="1">
                            <a:off x="1657350" y="312946"/>
                            <a:ext cx="1319936" cy="465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Conector recto de flecha 50"/>
                        <wps:cNvCnPr>
                          <a:endCxn id="30" idx="1"/>
                        </wps:cNvCnPr>
                        <wps:spPr>
                          <a:xfrm flipV="1">
                            <a:off x="1657350" y="824766"/>
                            <a:ext cx="1361981" cy="4479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Conector recto de flecha 53"/>
                        <wps:cNvCnPr>
                          <a:endCxn id="33" idx="1"/>
                        </wps:cNvCnPr>
                        <wps:spPr>
                          <a:xfrm>
                            <a:off x="1647825" y="1872773"/>
                            <a:ext cx="1400099" cy="10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Lienzo 1" o:spid="_x0000_s1026" editas="canvas" style="width:425.2pt;height:177pt;mso-position-horizontal-relative:char;mso-position-vertical-relative:line" coordsize="54000,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22479;visibility:visible;mso-wrap-style:square">
                  <v:fill o:detectmouseclick="t"/>
                  <v:path o:connecttype="none"/>
                </v:shape>
                <v:shapetype id="_x0000_t202" coordsize="21600,21600" o:spt="202" path="m,l,21600r21600,l21600,xe">
                  <v:stroke joinstyle="miter"/>
                  <v:path gradientshapeok="t" o:connecttype="rect"/>
                </v:shapetype>
                <v:shape id="Cuadro de texto 2" o:spid="_x0000_s1028" type="#_x0000_t202" style="position:absolute;left:30479;top:12498;width:12002;height:2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5q8IA&#10;AADbAAAADwAAAGRycy9kb3ducmV2LnhtbESPQWsCMRSE74X+h/AK3mq2HnRdjdIWWwqeqqXnx+aZ&#10;BDcvS5Ku23/fCEKPw8x8w6y3o+/EQDG5wAqephUI4jZox0bB1/HtsQaRMrLGLjAp+KUE28393Rob&#10;HS78ScMhG1EgnBpUYHPuGylTa8ljmoaeuHinED3mIqOROuKlwH0nZ1U1lx4dlwWLPb1aas+HH69g&#10;92KWpq0x2l2tnRvG79PevCs1eRifVyAyjfk/fGt/aAWzB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jmrwgAAANsAAAAPAAAAAAAAAAAAAAAAAJgCAABkcnMvZG93&#10;bnJldi54bWxQSwUGAAAAAAQABAD1AAAAhwMAAAAA&#10;" fillcolor="white [3201]" strokeweight=".5pt">
                  <v:textbox>
                    <w:txbxContent>
                      <w:p w:rsidR="008D2DD1" w:rsidRPr="00744D46" w:rsidRDefault="00DF0BD5" w:rsidP="00FB72E3">
                        <w:pPr>
                          <w:pStyle w:val="NormalWeb"/>
                          <w:spacing w:before="0" w:beforeAutospacing="0" w:after="0" w:afterAutospacing="0"/>
                          <w:rPr>
                            <w:sz w:val="20"/>
                            <w:szCs w:val="20"/>
                          </w:rPr>
                        </w:pPr>
                        <w:r w:rsidRPr="00652068">
                          <w:rPr>
                            <w:sz w:val="20"/>
                            <w:szCs w:val="20"/>
                          </w:rPr>
                          <w:t>Bollería o tostadas</w:t>
                        </w:r>
                      </w:p>
                    </w:txbxContent>
                  </v:textbox>
                </v:shape>
                <v:shape id="Cuadro de texto 2" o:spid="_x0000_s1029" type="#_x0000_t202" style="position:absolute;left:30479;top:17430;width:12002;height:2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rsidR="00FB72E3" w:rsidRPr="00744D46" w:rsidRDefault="00DF0BD5" w:rsidP="00DF0BD5">
                        <w:pPr>
                          <w:rPr>
                            <w:sz w:val="20"/>
                            <w:szCs w:val="20"/>
                          </w:rPr>
                        </w:pPr>
                        <w:r w:rsidRPr="00652068">
                          <w:rPr>
                            <w:rFonts w:ascii="Times New Roman" w:hAnsi="Times New Roman"/>
                            <w:sz w:val="20"/>
                            <w:szCs w:val="20"/>
                          </w:rPr>
                          <w:t>Judías estofadas</w:t>
                        </w:r>
                      </w:p>
                    </w:txbxContent>
                  </v:textbox>
                </v:shape>
                <v:shape id="Cuadro de texto 2" o:spid="_x0000_s1030" type="#_x0000_t202" style="position:absolute;left:3320;top:1181;width:13253;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fillcolor="white [3201]" strokeweight=".5pt">
                  <v:textbox>
                    <w:txbxContent>
                      <w:p w:rsidR="00FB72E3" w:rsidRPr="00744D46" w:rsidRDefault="00DF0BD5" w:rsidP="00744D46">
                        <w:pPr>
                          <w:pStyle w:val="NormalWeb"/>
                          <w:spacing w:before="0" w:beforeAutospacing="0" w:after="0" w:afterAutospacing="0"/>
                          <w:ind w:left="173" w:hanging="173"/>
                          <w:jc w:val="both"/>
                          <w:rPr>
                            <w:sz w:val="20"/>
                            <w:szCs w:val="20"/>
                          </w:rPr>
                        </w:pPr>
                        <w:r w:rsidRPr="00652068">
                          <w:rPr>
                            <w:sz w:val="20"/>
                            <w:szCs w:val="20"/>
                          </w:rPr>
                          <w:t>Desayuno de la casa</w:t>
                        </w:r>
                      </w:p>
                    </w:txbxContent>
                  </v:textbox>
                </v:shape>
                <v:shape id="Cuadro de texto 2" o:spid="_x0000_s1031" type="#_x0000_t202" style="position:absolute;left:30193;top:6849;width:11336;height:2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rsidR="004514AC" w:rsidRPr="00744D46" w:rsidRDefault="00DF0BD5" w:rsidP="00DF0BD5">
                        <w:pPr>
                          <w:rPr>
                            <w:sz w:val="20"/>
                            <w:szCs w:val="20"/>
                          </w:rPr>
                        </w:pPr>
                        <w:r w:rsidRPr="00652068">
                          <w:rPr>
                            <w:rFonts w:ascii="Times New Roman" w:hAnsi="Times New Roman"/>
                            <w:sz w:val="20"/>
                            <w:szCs w:val="20"/>
                          </w:rPr>
                          <w:t>Fruta fresca</w:t>
                        </w:r>
                      </w:p>
                    </w:txbxContent>
                  </v:textbox>
                </v:shape>
                <v:shapetype id="_x0000_t32" coordsize="21600,21600" o:spt="32" o:oned="t" path="m,l21600,21600e" filled="f">
                  <v:path arrowok="t" fillok="f" o:connecttype="none"/>
                  <o:lock v:ext="edit" shapetype="t"/>
                </v:shapetype>
                <v:shape id="Conector recto de flecha 34" o:spid="_x0000_s1032" type="#_x0000_t32" style="position:absolute;left:16573;top:2543;width:13620;height:11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TAcIAAADbAAAADwAAAGRycy9kb3ducmV2LnhtbESPS4vCQBCE7wv+h6GFva0Tn2h0FB8I&#10;6s0HnptMmwQzPTEza+K/d4SFPRZV9RU1WzSmEE+qXG5ZQbcTgSBOrM45VXA5b3/GIJxH1lhYJgUv&#10;crCYt75mGGtb85GeJ5+KAGEXo4LM+zKW0iUZGXQdWxIH72Yrgz7IKpW6wjrATSF7UTSSBnMOCxmW&#10;tM4ouZ9+jYIa/XWyWqaP9Wqz3zXD4jE6Xw5Kfbeb5RSEp8b/h//aO62gP4DPl/AD5P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ubTAcIAAADbAAAADwAAAAAAAAAAAAAA&#10;AAChAgAAZHJzL2Rvd25yZXYueG1sUEsFBgAAAAAEAAQA+QAAAJADAAAAAA==&#10;" strokecolor="black [3200]" strokeweight=".5pt">
                  <v:stroke endarrow="block" joinstyle="miter"/>
                </v:shape>
                <v:shape id="Cuadro de texto 2" o:spid="_x0000_s1033" type="#_x0000_t202" style="position:absolute;left:29772;top:1731;width:11757;height:2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aCMIA&#10;AADbAAAADwAAAGRycy9kb3ducmV2LnhtbESPQUsDMRSE74L/ITzBm81qi6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toIwgAAANsAAAAPAAAAAAAAAAAAAAAAAJgCAABkcnMvZG93&#10;bnJldi54bWxQSwUGAAAAAAQABAD1AAAAhwMAAAAA&#10;" fillcolor="white [3201]" strokeweight=".5pt">
                  <v:textbox>
                    <w:txbxContent>
                      <w:p w:rsidR="003A708D" w:rsidRPr="00744D46" w:rsidRDefault="00DF0BD5" w:rsidP="00DF0BD5">
                        <w:pPr>
                          <w:rPr>
                            <w:sz w:val="20"/>
                            <w:szCs w:val="20"/>
                          </w:rPr>
                        </w:pPr>
                        <w:r w:rsidRPr="00652068">
                          <w:rPr>
                            <w:rFonts w:ascii="Times New Roman" w:hAnsi="Times New Roman"/>
                            <w:sz w:val="20"/>
                            <w:szCs w:val="20"/>
                          </w:rPr>
                          <w:t>Bollería francesa</w:t>
                        </w:r>
                      </w:p>
                    </w:txbxContent>
                  </v:textbox>
                </v:shape>
                <v:shape id="Cuadro de texto 2" o:spid="_x0000_s1034" type="#_x0000_t202" style="position:absolute;left:3320;top:6229;width:13253;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9CfMIA&#10;AADbAAAADwAAAGRycy9kb3ducmV2LnhtbESPQWsCMRSE74X+h/AK3mq2R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0J8wgAAANsAAAAPAAAAAAAAAAAAAAAAAJgCAABkcnMvZG93&#10;bnJldi54bWxQSwUGAAAAAAQABAD1AAAAhwMAAAAA&#10;" fillcolor="white [3201]" strokeweight=".5pt">
                  <v:textbox>
                    <w:txbxContent>
                      <w:p w:rsidR="00DF0BD5" w:rsidRPr="00744D46" w:rsidRDefault="00DF0BD5" w:rsidP="00744D46">
                        <w:pPr>
                          <w:pStyle w:val="NormalWeb"/>
                          <w:spacing w:before="0" w:beforeAutospacing="0" w:after="0" w:afterAutospacing="0"/>
                          <w:ind w:left="173" w:hanging="173"/>
                          <w:jc w:val="both"/>
                          <w:rPr>
                            <w:sz w:val="20"/>
                            <w:szCs w:val="20"/>
                          </w:rPr>
                        </w:pPr>
                        <w:r w:rsidRPr="00652068">
                          <w:rPr>
                            <w:sz w:val="20"/>
                            <w:szCs w:val="20"/>
                          </w:rPr>
                          <w:t>Desayuno continental</w:t>
                        </w:r>
                      </w:p>
                    </w:txbxContent>
                  </v:textbox>
                </v:shape>
                <v:shape id="Cuadro de texto 2" o:spid="_x0000_s1035" type="#_x0000_t202" style="position:absolute;left:3320;top:11563;width:13253;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n58IA&#10;AADbAAAADwAAAGRycy9kb3ducmV2LnhtbESPQUsDMRSE74L/ITzBm80qra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fnwgAAANsAAAAPAAAAAAAAAAAAAAAAAJgCAABkcnMvZG93&#10;bnJldi54bWxQSwUGAAAAAAQABAD1AAAAhwMAAAAA&#10;" fillcolor="white [3201]" strokeweight=".5pt">
                  <v:textbox>
                    <w:txbxContent>
                      <w:p w:rsidR="00DF0BD5" w:rsidRPr="00744D46" w:rsidRDefault="00DF0BD5" w:rsidP="00744D46">
                        <w:pPr>
                          <w:pStyle w:val="NormalWeb"/>
                          <w:spacing w:before="0" w:beforeAutospacing="0" w:after="0" w:afterAutospacing="0"/>
                          <w:ind w:left="173" w:hanging="173"/>
                          <w:jc w:val="both"/>
                          <w:rPr>
                            <w:sz w:val="20"/>
                            <w:szCs w:val="20"/>
                          </w:rPr>
                        </w:pPr>
                        <w:r w:rsidRPr="00652068">
                          <w:rPr>
                            <w:sz w:val="20"/>
                            <w:szCs w:val="20"/>
                          </w:rPr>
                          <w:t>Desayuno americano</w:t>
                        </w:r>
                      </w:p>
                    </w:txbxContent>
                  </v:textbox>
                </v:shape>
                <v:shape id="Cuadro de texto 2" o:spid="_x0000_s1036" type="#_x0000_t202" style="position:absolute;left:3320;top:17239;width:13253;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5kMIA&#10;AADbAAAADwAAAGRycy9kb3ducmV2LnhtbESPQWsCMRSE74X+h/AKvdVsi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XmQwgAAANsAAAAPAAAAAAAAAAAAAAAAAJgCAABkcnMvZG93&#10;bnJldi54bWxQSwUGAAAAAAQABAD1AAAAhwMAAAAA&#10;" fillcolor="white [3201]" strokeweight=".5pt">
                  <v:textbox>
                    <w:txbxContent>
                      <w:p w:rsidR="00DF0BD5" w:rsidRPr="00744D46" w:rsidRDefault="00DF0BD5" w:rsidP="00744D46">
                        <w:pPr>
                          <w:pStyle w:val="NormalWeb"/>
                          <w:spacing w:before="0" w:beforeAutospacing="0" w:after="0" w:afterAutospacing="0"/>
                          <w:ind w:left="173" w:hanging="173"/>
                          <w:jc w:val="both"/>
                          <w:rPr>
                            <w:sz w:val="20"/>
                            <w:szCs w:val="20"/>
                          </w:rPr>
                        </w:pPr>
                        <w:r w:rsidRPr="00652068">
                          <w:rPr>
                            <w:sz w:val="20"/>
                            <w:szCs w:val="20"/>
                          </w:rPr>
                          <w:t>Desayuno anglosajón</w:t>
                        </w:r>
                      </w:p>
                    </w:txbxContent>
                  </v:textbox>
                </v:shape>
                <v:shape id="Conector recto de flecha 49" o:spid="_x0000_s1037" type="#_x0000_t32" style="position:absolute;left:16573;top:3129;width:13199;height:46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JlMUAAADbAAAADwAAAGRycy9kb3ducmV2LnhtbESPQUvDQBSE70L/w/IEL2I3bUK1sdtS&#10;FLHXpiL29sw+k9Ds25C3tvHfd4VCj8PMfMMsVoNr1ZF6aTwbmIwTUMSltw1XBj52bw9PoCQgW2w9&#10;k4E/ElgtRzcLzK0/8ZaORahUhLDkaKAOocu1lrImhzL2HXH0fnzvMETZV9r2eIpw1+ppksy0w4bj&#10;Qo0dvdRUHopfZyANmUy32dejFPvq+96+pql8vhtzdzusn0EFGsI1fGlvrIFsDv9f4g/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NJlMUAAADbAAAADwAAAAAAAAAA&#10;AAAAAAChAgAAZHJzL2Rvd25yZXYueG1sUEsFBgAAAAAEAAQA+QAAAJMDAAAAAA==&#10;" strokecolor="black [3200]" strokeweight=".5pt">
                  <v:stroke endarrow="block" joinstyle="miter"/>
                </v:shape>
                <v:shape id="Conector recto de flecha 50" o:spid="_x0000_s1038" type="#_x0000_t32" style="position:absolute;left:16573;top:8247;width:13620;height:44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B21MEAAADbAAAADwAAAGRycy9kb3ducmV2LnhtbERPS2vCQBC+C/6HZYReRDca+yB1FamU&#10;ejUt0t6m2TEJZmdDZtX033cPgseP771c965RF+qk9mxgNk1AERfe1lwa+Pp8n7yAkoBssfFMBv5I&#10;YL0aDpaYWX/lPV3yUKoYwpKhgSqENtNaioocytS3xJE7+s5hiLArte3wGsNdo+dJ8qQd1hwbKmzp&#10;raLilJ+dgTQsZL5ffD9L/lP+ju02TeXwYczDqN+8ggrUh7v45t5ZA49xffwSf4B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IHbUwQAAANsAAAAPAAAAAAAAAAAAAAAA&#10;AKECAABkcnMvZG93bnJldi54bWxQSwUGAAAAAAQABAD5AAAAjwMAAAAA&#10;" strokecolor="black [3200]" strokeweight=".5pt">
                  <v:stroke endarrow="block" joinstyle="miter"/>
                </v:shape>
                <v:shape id="Conector recto de flecha 53" o:spid="_x0000_s1039" type="#_x0000_t32" style="position:absolute;left:16478;top:18727;width:14001;height:1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u1cIAAADbAAAADwAAAGRycy9kb3ducmV2LnhtbESPS6vCMBSE94L/IRzh7jTVi6LVKD4Q&#10;vO584PrQHNtic1KbaOu/vxEEl8PMfMPMFo0pxJMql1tW0O9FIIgTq3NOFZxP2+4YhPPIGgvLpOBF&#10;DhbzdmuGsbY1H+h59KkIEHYxKsi8L2MpXZKRQdezJXHwrrYy6IOsUqkrrAPcFHIQRSNpMOewkGFJ&#10;64yS2/FhFNToL5PVMr2vV5u/XTMs7qPTea/UT6dZTkF4avw3/GnvtILhL7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Cu1cIAAADbAAAADwAAAAAAAAAAAAAA&#10;AAChAgAAZHJzL2Rvd25yZXYueG1sUEsFBgAAAAAEAAQA+QAAAJADAAAAAA==&#10;" strokecolor="black [3200]" strokeweight=".5pt">
                  <v:stroke endarrow="block" joinstyle="miter"/>
                </v:shape>
                <w10:anchorlock/>
              </v:group>
            </w:pict>
          </mc:Fallback>
        </mc:AlternateContent>
      </w:r>
    </w:p>
    <w:p w:rsidR="00DE7369" w:rsidRDefault="00DE7369" w:rsidP="00C87E44">
      <w:pPr>
        <w:tabs>
          <w:tab w:val="left" w:pos="170"/>
        </w:tabs>
        <w:autoSpaceDE w:val="0"/>
        <w:autoSpaceDN w:val="0"/>
        <w:adjustRightInd w:val="0"/>
        <w:ind w:left="0" w:firstLine="0"/>
        <w:rPr>
          <w:rFonts w:ascii="Times New Roman" w:hAnsi="Times New Roman"/>
          <w:sz w:val="20"/>
          <w:szCs w:val="20"/>
        </w:rPr>
      </w:pPr>
    </w:p>
    <w:p w:rsidR="00DE7369" w:rsidRPr="00E52F12" w:rsidRDefault="00DE7369" w:rsidP="00DE7369">
      <w:pPr>
        <w:ind w:left="0" w:firstLine="0"/>
        <w:rPr>
          <w:rFonts w:ascii="Times New Roman" w:hAnsi="Times New Roman"/>
          <w:b/>
          <w:sz w:val="20"/>
          <w:szCs w:val="20"/>
        </w:rPr>
      </w:pPr>
      <w:r>
        <w:rPr>
          <w:rFonts w:ascii="Times New Roman" w:hAnsi="Times New Roman"/>
          <w:b/>
          <w:sz w:val="20"/>
          <w:szCs w:val="20"/>
        </w:rPr>
        <w:t>5</w:t>
      </w:r>
      <w:r w:rsidRPr="00E52F12">
        <w:rPr>
          <w:rFonts w:ascii="Times New Roman" w:hAnsi="Times New Roman"/>
          <w:b/>
          <w:sz w:val="20"/>
          <w:szCs w:val="20"/>
        </w:rPr>
        <w:t xml:space="preserve">. ¿Qué </w:t>
      </w:r>
      <w:r>
        <w:rPr>
          <w:rFonts w:ascii="Times New Roman" w:hAnsi="Times New Roman"/>
          <w:b/>
          <w:sz w:val="20"/>
          <w:szCs w:val="20"/>
        </w:rPr>
        <w:t>significa</w:t>
      </w:r>
      <w:r w:rsidRPr="00E52F12">
        <w:rPr>
          <w:rFonts w:ascii="Times New Roman" w:hAnsi="Times New Roman"/>
          <w:b/>
          <w:sz w:val="20"/>
          <w:szCs w:val="20"/>
        </w:rPr>
        <w:t xml:space="preserve"> la expresión «oído cocina»</w:t>
      </w:r>
      <w:r>
        <w:rPr>
          <w:rFonts w:ascii="Times New Roman" w:hAnsi="Times New Roman"/>
          <w:b/>
          <w:sz w:val="20"/>
          <w:szCs w:val="20"/>
        </w:rPr>
        <w:t>?</w:t>
      </w:r>
    </w:p>
    <w:p w:rsidR="00DE7369" w:rsidRDefault="00DE7369" w:rsidP="00DE7369">
      <w:pPr>
        <w:ind w:left="0" w:firstLine="0"/>
        <w:rPr>
          <w:rFonts w:ascii="Times New Roman" w:hAnsi="Times New Roman"/>
          <w:sz w:val="20"/>
          <w:szCs w:val="20"/>
        </w:rPr>
      </w:pPr>
    </w:p>
    <w:p w:rsidR="00DE7369" w:rsidRDefault="00DE7369" w:rsidP="00DE7369">
      <w:pPr>
        <w:ind w:left="0" w:firstLine="0"/>
        <w:rPr>
          <w:rFonts w:ascii="Times New Roman" w:hAnsi="Times New Roman"/>
          <w:sz w:val="20"/>
          <w:szCs w:val="20"/>
        </w:rPr>
      </w:pPr>
      <w:r>
        <w:rPr>
          <w:rFonts w:ascii="Times New Roman" w:hAnsi="Times New Roman"/>
          <w:sz w:val="20"/>
          <w:szCs w:val="20"/>
        </w:rPr>
        <w:t>Es la r</w:t>
      </w:r>
      <w:r w:rsidRPr="00652068">
        <w:rPr>
          <w:rFonts w:ascii="Times New Roman" w:hAnsi="Times New Roman"/>
          <w:sz w:val="20"/>
          <w:szCs w:val="20"/>
        </w:rPr>
        <w:t>espuesta que siempre deben dar en cocina para saber que han escuchado, y que implica que van a atender la petición</w:t>
      </w:r>
      <w:r>
        <w:rPr>
          <w:rFonts w:ascii="Times New Roman" w:hAnsi="Times New Roman"/>
          <w:sz w:val="20"/>
          <w:szCs w:val="20"/>
        </w:rPr>
        <w:t>.</w:t>
      </w:r>
    </w:p>
    <w:p w:rsidR="00DE7369" w:rsidRDefault="00DE7369" w:rsidP="00DE7369">
      <w:pPr>
        <w:ind w:left="0" w:firstLine="0"/>
        <w:rPr>
          <w:rFonts w:ascii="Times New Roman" w:hAnsi="Times New Roman"/>
          <w:sz w:val="20"/>
          <w:szCs w:val="20"/>
        </w:rPr>
      </w:pPr>
    </w:p>
    <w:p w:rsidR="00A33995" w:rsidRPr="00955603" w:rsidRDefault="00DE7369" w:rsidP="00C87E44">
      <w:pPr>
        <w:widowControl w:val="0"/>
        <w:autoSpaceDE w:val="0"/>
        <w:autoSpaceDN w:val="0"/>
        <w:adjustRightInd w:val="0"/>
        <w:ind w:left="0" w:firstLine="0"/>
        <w:rPr>
          <w:rFonts w:ascii="Times New Roman" w:hAnsi="Times New Roman"/>
          <w:b/>
          <w:sz w:val="20"/>
          <w:szCs w:val="20"/>
          <w:lang w:val="es-ES"/>
        </w:rPr>
      </w:pPr>
      <w:r>
        <w:rPr>
          <w:rFonts w:ascii="Times New Roman" w:hAnsi="Times New Roman"/>
          <w:b/>
          <w:sz w:val="20"/>
          <w:szCs w:val="20"/>
        </w:rPr>
        <w:t>6</w:t>
      </w:r>
      <w:r w:rsidR="00A33995">
        <w:rPr>
          <w:rFonts w:ascii="Times New Roman" w:hAnsi="Times New Roman"/>
          <w:b/>
          <w:sz w:val="20"/>
          <w:szCs w:val="20"/>
        </w:rPr>
        <w:t>.</w:t>
      </w:r>
      <w:r w:rsidR="00A33995" w:rsidRPr="00955603">
        <w:rPr>
          <w:rFonts w:ascii="Times New Roman" w:hAnsi="Times New Roman"/>
          <w:b/>
          <w:sz w:val="20"/>
          <w:szCs w:val="20"/>
          <w:lang w:val="es-ES"/>
        </w:rPr>
        <w:t xml:space="preserve"> </w:t>
      </w:r>
      <w:r w:rsidR="00A33995">
        <w:rPr>
          <w:rFonts w:ascii="Times New Roman" w:hAnsi="Times New Roman"/>
          <w:b/>
          <w:sz w:val="20"/>
          <w:szCs w:val="20"/>
          <w:lang w:val="es-ES"/>
        </w:rPr>
        <w:t>Indique si las siguientes afirmaciones son verdaderas o falsas.</w:t>
      </w:r>
    </w:p>
    <w:tbl>
      <w:tblPr>
        <w:tblW w:w="836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30"/>
        <w:gridCol w:w="567"/>
        <w:gridCol w:w="567"/>
      </w:tblGrid>
      <w:tr w:rsidR="008046EA" w:rsidRPr="004E175E" w:rsidTr="00E52F12">
        <w:tc>
          <w:tcPr>
            <w:tcW w:w="7230" w:type="dxa"/>
            <w:tcBorders>
              <w:top w:val="nil"/>
              <w:left w:val="nil"/>
              <w:bottom w:val="single" w:sz="4" w:space="0" w:color="auto"/>
              <w:right w:val="single" w:sz="4" w:space="0" w:color="auto"/>
            </w:tcBorders>
            <w:shd w:val="clear" w:color="auto" w:fill="auto"/>
          </w:tcPr>
          <w:p w:rsidR="008046EA" w:rsidRDefault="008046EA" w:rsidP="00C87E44">
            <w:pPr>
              <w:ind w:left="0" w:firstLine="0"/>
              <w:rPr>
                <w:rFonts w:ascii="Times New Roman" w:hAnsi="Times New Roman"/>
                <w:sz w:val="20"/>
                <w:szCs w:val="20"/>
              </w:rPr>
            </w:pPr>
          </w:p>
          <w:p w:rsidR="00C87713" w:rsidRDefault="00C87713" w:rsidP="00C87E44">
            <w:pPr>
              <w:ind w:left="0" w:firstLine="0"/>
              <w:rPr>
                <w:rFonts w:ascii="Times New Roman" w:hAnsi="Times New Roman"/>
                <w:sz w:val="20"/>
                <w:szCs w:val="20"/>
              </w:rPr>
            </w:pPr>
          </w:p>
          <w:p w:rsidR="00E74F92" w:rsidRPr="004E175E" w:rsidRDefault="00E74F92" w:rsidP="00C87E44">
            <w:pPr>
              <w:ind w:left="0" w:firstLine="0"/>
              <w:rPr>
                <w:rFonts w:ascii="Times New Roman" w:hAnsi="Times New Roman"/>
                <w:sz w:val="20"/>
                <w:szCs w:val="20"/>
              </w:rPr>
            </w:pPr>
          </w:p>
        </w:tc>
        <w:tc>
          <w:tcPr>
            <w:tcW w:w="567" w:type="dxa"/>
            <w:tcBorders>
              <w:left w:val="single" w:sz="4" w:space="0" w:color="auto"/>
            </w:tcBorders>
            <w:shd w:val="clear" w:color="auto" w:fill="D9D9D9"/>
            <w:vAlign w:val="center"/>
          </w:tcPr>
          <w:p w:rsidR="008046EA" w:rsidRPr="004E175E" w:rsidRDefault="008046EA" w:rsidP="00C87E44">
            <w:pPr>
              <w:ind w:left="0" w:firstLine="0"/>
              <w:jc w:val="center"/>
              <w:rPr>
                <w:rFonts w:ascii="Times New Roman" w:hAnsi="Times New Roman"/>
                <w:b/>
                <w:sz w:val="20"/>
                <w:szCs w:val="20"/>
              </w:rPr>
            </w:pPr>
            <w:r w:rsidRPr="004E175E">
              <w:rPr>
                <w:rFonts w:ascii="Times New Roman" w:hAnsi="Times New Roman"/>
                <w:b/>
                <w:sz w:val="20"/>
                <w:szCs w:val="20"/>
              </w:rPr>
              <w:t>V</w:t>
            </w:r>
          </w:p>
        </w:tc>
        <w:tc>
          <w:tcPr>
            <w:tcW w:w="567" w:type="dxa"/>
            <w:shd w:val="clear" w:color="auto" w:fill="D9D9D9"/>
            <w:vAlign w:val="center"/>
          </w:tcPr>
          <w:p w:rsidR="008046EA" w:rsidRPr="004E175E" w:rsidRDefault="008046EA" w:rsidP="00C87E44">
            <w:pPr>
              <w:ind w:left="0" w:firstLine="0"/>
              <w:jc w:val="center"/>
              <w:rPr>
                <w:rFonts w:ascii="Times New Roman" w:hAnsi="Times New Roman"/>
                <w:b/>
                <w:sz w:val="20"/>
                <w:szCs w:val="20"/>
              </w:rPr>
            </w:pPr>
            <w:r w:rsidRPr="004E175E">
              <w:rPr>
                <w:rFonts w:ascii="Times New Roman" w:hAnsi="Times New Roman"/>
                <w:b/>
                <w:sz w:val="20"/>
                <w:szCs w:val="20"/>
              </w:rPr>
              <w:t>F</w:t>
            </w:r>
          </w:p>
        </w:tc>
      </w:tr>
      <w:tr w:rsidR="008046EA" w:rsidRPr="004E175E" w:rsidTr="00E52F12">
        <w:trPr>
          <w:trHeight w:val="284"/>
        </w:trPr>
        <w:tc>
          <w:tcPr>
            <w:tcW w:w="7230" w:type="dxa"/>
            <w:tcBorders>
              <w:top w:val="single" w:sz="4" w:space="0" w:color="auto"/>
            </w:tcBorders>
            <w:shd w:val="clear" w:color="auto" w:fill="auto"/>
            <w:vAlign w:val="center"/>
          </w:tcPr>
          <w:p w:rsidR="008046EA" w:rsidRPr="004E175E" w:rsidRDefault="00352C32" w:rsidP="00352C32">
            <w:pPr>
              <w:ind w:left="0" w:firstLine="0"/>
              <w:jc w:val="left"/>
              <w:rPr>
                <w:rFonts w:ascii="Times New Roman" w:hAnsi="Times New Roman"/>
                <w:sz w:val="20"/>
                <w:szCs w:val="20"/>
                <w:lang w:val="es-ES"/>
              </w:rPr>
            </w:pPr>
            <w:r w:rsidRPr="00352C32">
              <w:rPr>
                <w:rFonts w:ascii="Times New Roman" w:hAnsi="Times New Roman"/>
                <w:sz w:val="20"/>
                <w:szCs w:val="20"/>
              </w:rPr>
              <w:lastRenderedPageBreak/>
              <w:t xml:space="preserve">El bufé es un concepto de origen </w:t>
            </w:r>
            <w:r>
              <w:rPr>
                <w:rFonts w:ascii="Times New Roman" w:hAnsi="Times New Roman"/>
                <w:sz w:val="20"/>
                <w:szCs w:val="20"/>
              </w:rPr>
              <w:t>inglés</w:t>
            </w:r>
          </w:p>
        </w:tc>
        <w:tc>
          <w:tcPr>
            <w:tcW w:w="567" w:type="dxa"/>
            <w:shd w:val="clear" w:color="auto" w:fill="auto"/>
            <w:vAlign w:val="center"/>
          </w:tcPr>
          <w:p w:rsidR="008046EA" w:rsidRPr="008046EA" w:rsidRDefault="008046EA" w:rsidP="00C87E44">
            <w:pPr>
              <w:ind w:left="0" w:firstLine="0"/>
              <w:jc w:val="center"/>
              <w:rPr>
                <w:rFonts w:ascii="Times New Roman" w:hAnsi="Times New Roman"/>
                <w:sz w:val="20"/>
                <w:szCs w:val="20"/>
                <w:lang w:val="es-ES"/>
              </w:rPr>
            </w:pPr>
          </w:p>
        </w:tc>
        <w:tc>
          <w:tcPr>
            <w:tcW w:w="567" w:type="dxa"/>
            <w:shd w:val="clear" w:color="auto" w:fill="auto"/>
            <w:vAlign w:val="center"/>
          </w:tcPr>
          <w:p w:rsidR="008046EA" w:rsidRPr="004E175E" w:rsidRDefault="006B7930" w:rsidP="00C87E44">
            <w:pPr>
              <w:ind w:left="0" w:firstLine="0"/>
              <w:jc w:val="center"/>
              <w:rPr>
                <w:rFonts w:ascii="Times New Roman" w:hAnsi="Times New Roman"/>
                <w:sz w:val="20"/>
                <w:szCs w:val="20"/>
              </w:rPr>
            </w:pPr>
            <w:r>
              <w:rPr>
                <w:rFonts w:ascii="Times New Roman" w:hAnsi="Times New Roman"/>
                <w:sz w:val="20"/>
                <w:szCs w:val="20"/>
                <w:lang w:val="es-ES"/>
              </w:rPr>
              <w:t>X</w:t>
            </w:r>
          </w:p>
        </w:tc>
      </w:tr>
      <w:tr w:rsidR="008046EA" w:rsidRPr="004E175E" w:rsidTr="00E52F12">
        <w:trPr>
          <w:trHeight w:val="284"/>
        </w:trPr>
        <w:tc>
          <w:tcPr>
            <w:tcW w:w="7230" w:type="dxa"/>
            <w:shd w:val="clear" w:color="auto" w:fill="auto"/>
            <w:vAlign w:val="center"/>
          </w:tcPr>
          <w:p w:rsidR="008046EA" w:rsidRPr="004E175E" w:rsidRDefault="00C87713" w:rsidP="00352C32">
            <w:pPr>
              <w:widowControl w:val="0"/>
              <w:shd w:val="clear" w:color="auto" w:fill="FFFFFF" w:themeFill="background1"/>
              <w:autoSpaceDE w:val="0"/>
              <w:autoSpaceDN w:val="0"/>
              <w:adjustRightInd w:val="0"/>
              <w:ind w:left="0" w:firstLine="0"/>
              <w:jc w:val="left"/>
              <w:rPr>
                <w:rFonts w:ascii="Times New Roman" w:hAnsi="Times New Roman"/>
                <w:sz w:val="20"/>
                <w:szCs w:val="20"/>
              </w:rPr>
            </w:pPr>
            <w:r>
              <w:rPr>
                <w:rFonts w:ascii="Times New Roman" w:hAnsi="Times New Roman"/>
                <w:sz w:val="20"/>
                <w:szCs w:val="20"/>
              </w:rPr>
              <w:t xml:space="preserve">El </w:t>
            </w:r>
            <w:proofErr w:type="spellStart"/>
            <w:r w:rsidR="00352C32" w:rsidRPr="00352C32">
              <w:rPr>
                <w:rFonts w:ascii="Times New Roman" w:hAnsi="Times New Roman"/>
                <w:sz w:val="20"/>
                <w:szCs w:val="20"/>
              </w:rPr>
              <w:t>chafing</w:t>
            </w:r>
            <w:proofErr w:type="spellEnd"/>
            <w:r w:rsidR="00352C32" w:rsidRPr="00352C32">
              <w:rPr>
                <w:rFonts w:ascii="Times New Roman" w:hAnsi="Times New Roman"/>
                <w:sz w:val="20"/>
                <w:szCs w:val="20"/>
              </w:rPr>
              <w:t xml:space="preserve"> </w:t>
            </w:r>
            <w:proofErr w:type="spellStart"/>
            <w:r w:rsidR="00352C32" w:rsidRPr="00352C32">
              <w:rPr>
                <w:rFonts w:ascii="Times New Roman" w:hAnsi="Times New Roman"/>
                <w:sz w:val="20"/>
                <w:szCs w:val="20"/>
              </w:rPr>
              <w:t>dish</w:t>
            </w:r>
            <w:proofErr w:type="spellEnd"/>
            <w:r w:rsidR="00352C32" w:rsidRPr="00352C32">
              <w:rPr>
                <w:rFonts w:ascii="Times New Roman" w:hAnsi="Times New Roman"/>
                <w:sz w:val="20"/>
                <w:szCs w:val="20"/>
              </w:rPr>
              <w:t xml:space="preserve"> </w:t>
            </w:r>
            <w:r>
              <w:rPr>
                <w:rFonts w:ascii="Times New Roman" w:hAnsi="Times New Roman"/>
                <w:sz w:val="20"/>
                <w:szCs w:val="20"/>
              </w:rPr>
              <w:t xml:space="preserve">se </w:t>
            </w:r>
            <w:r w:rsidR="00352C32">
              <w:rPr>
                <w:rFonts w:ascii="Times New Roman" w:hAnsi="Times New Roman"/>
                <w:sz w:val="20"/>
                <w:szCs w:val="20"/>
              </w:rPr>
              <w:t>utiliza para la exposición de alimentos y el servicio del bufé</w:t>
            </w:r>
          </w:p>
        </w:tc>
        <w:tc>
          <w:tcPr>
            <w:tcW w:w="567" w:type="dxa"/>
            <w:shd w:val="clear" w:color="auto" w:fill="auto"/>
            <w:vAlign w:val="center"/>
          </w:tcPr>
          <w:p w:rsidR="008046EA" w:rsidRPr="004E175E" w:rsidRDefault="006B7930" w:rsidP="00C87E44">
            <w:pPr>
              <w:ind w:left="0" w:firstLine="0"/>
              <w:jc w:val="center"/>
              <w:rPr>
                <w:rFonts w:ascii="Times New Roman" w:hAnsi="Times New Roman"/>
                <w:sz w:val="20"/>
                <w:szCs w:val="20"/>
              </w:rPr>
            </w:pPr>
            <w:r>
              <w:rPr>
                <w:rFonts w:ascii="Times New Roman" w:hAnsi="Times New Roman"/>
                <w:sz w:val="20"/>
                <w:szCs w:val="20"/>
              </w:rPr>
              <w:t>X</w:t>
            </w:r>
          </w:p>
        </w:tc>
        <w:tc>
          <w:tcPr>
            <w:tcW w:w="567" w:type="dxa"/>
            <w:shd w:val="clear" w:color="auto" w:fill="auto"/>
            <w:vAlign w:val="center"/>
          </w:tcPr>
          <w:p w:rsidR="008046EA" w:rsidRPr="004E175E" w:rsidRDefault="008046EA" w:rsidP="00C87E44">
            <w:pPr>
              <w:ind w:left="0" w:firstLine="0"/>
              <w:jc w:val="center"/>
              <w:rPr>
                <w:rFonts w:ascii="Times New Roman" w:hAnsi="Times New Roman"/>
                <w:sz w:val="20"/>
                <w:szCs w:val="20"/>
              </w:rPr>
            </w:pPr>
          </w:p>
        </w:tc>
      </w:tr>
      <w:tr w:rsidR="008046EA" w:rsidRPr="004E175E" w:rsidTr="00E52F12">
        <w:trPr>
          <w:trHeight w:val="284"/>
        </w:trPr>
        <w:tc>
          <w:tcPr>
            <w:tcW w:w="7230" w:type="dxa"/>
            <w:shd w:val="clear" w:color="auto" w:fill="auto"/>
            <w:vAlign w:val="center"/>
          </w:tcPr>
          <w:p w:rsidR="008046EA" w:rsidRPr="004E175E" w:rsidRDefault="00352C32" w:rsidP="00C87E44">
            <w:pPr>
              <w:widowControl w:val="0"/>
              <w:autoSpaceDE w:val="0"/>
              <w:autoSpaceDN w:val="0"/>
              <w:adjustRightInd w:val="0"/>
              <w:ind w:left="0" w:firstLine="0"/>
              <w:jc w:val="left"/>
              <w:rPr>
                <w:rFonts w:ascii="Times New Roman" w:hAnsi="Times New Roman"/>
                <w:sz w:val="20"/>
                <w:szCs w:val="20"/>
              </w:rPr>
            </w:pPr>
            <w:r>
              <w:rPr>
                <w:rFonts w:ascii="Times New Roman" w:hAnsi="Times New Roman"/>
                <w:sz w:val="20"/>
                <w:szCs w:val="20"/>
              </w:rPr>
              <w:t>El bufé se utiliza habitualmente para el servicio de cenas</w:t>
            </w:r>
          </w:p>
        </w:tc>
        <w:tc>
          <w:tcPr>
            <w:tcW w:w="567" w:type="dxa"/>
            <w:shd w:val="clear" w:color="auto" w:fill="auto"/>
            <w:vAlign w:val="center"/>
          </w:tcPr>
          <w:p w:rsidR="008046EA" w:rsidRPr="004E175E" w:rsidRDefault="008046EA" w:rsidP="00C87E44">
            <w:pPr>
              <w:ind w:left="0" w:firstLine="0"/>
              <w:jc w:val="center"/>
              <w:rPr>
                <w:rFonts w:ascii="Times New Roman" w:hAnsi="Times New Roman"/>
                <w:sz w:val="20"/>
                <w:szCs w:val="20"/>
              </w:rPr>
            </w:pPr>
          </w:p>
        </w:tc>
        <w:tc>
          <w:tcPr>
            <w:tcW w:w="567" w:type="dxa"/>
            <w:shd w:val="clear" w:color="auto" w:fill="auto"/>
            <w:vAlign w:val="center"/>
          </w:tcPr>
          <w:p w:rsidR="008046EA" w:rsidRPr="004E175E" w:rsidRDefault="00352C32" w:rsidP="00C87E44">
            <w:pPr>
              <w:ind w:left="0" w:firstLine="0"/>
              <w:jc w:val="center"/>
              <w:rPr>
                <w:rFonts w:ascii="Times New Roman" w:hAnsi="Times New Roman"/>
                <w:sz w:val="20"/>
                <w:szCs w:val="20"/>
              </w:rPr>
            </w:pPr>
            <w:r>
              <w:rPr>
                <w:rFonts w:ascii="Times New Roman" w:hAnsi="Times New Roman"/>
                <w:sz w:val="20"/>
                <w:szCs w:val="20"/>
              </w:rPr>
              <w:t>X</w:t>
            </w:r>
          </w:p>
        </w:tc>
      </w:tr>
      <w:tr w:rsidR="008046EA" w:rsidRPr="004E175E" w:rsidTr="00E52F12">
        <w:trPr>
          <w:trHeight w:val="284"/>
        </w:trPr>
        <w:tc>
          <w:tcPr>
            <w:tcW w:w="7230" w:type="dxa"/>
            <w:shd w:val="clear" w:color="auto" w:fill="auto"/>
            <w:vAlign w:val="center"/>
          </w:tcPr>
          <w:p w:rsidR="008046EA" w:rsidRPr="004E175E" w:rsidRDefault="00352C32" w:rsidP="00352C32">
            <w:pPr>
              <w:widowControl w:val="0"/>
              <w:autoSpaceDE w:val="0"/>
              <w:autoSpaceDN w:val="0"/>
              <w:adjustRightInd w:val="0"/>
              <w:ind w:left="0" w:firstLine="0"/>
              <w:jc w:val="left"/>
              <w:rPr>
                <w:rFonts w:ascii="Times New Roman" w:hAnsi="Times New Roman"/>
                <w:sz w:val="20"/>
                <w:szCs w:val="20"/>
                <w:lang w:val="es-ES"/>
              </w:rPr>
            </w:pPr>
            <w:r>
              <w:rPr>
                <w:rFonts w:ascii="Times New Roman" w:hAnsi="Times New Roman"/>
                <w:sz w:val="20"/>
                <w:szCs w:val="20"/>
              </w:rPr>
              <w:t xml:space="preserve">El show </w:t>
            </w:r>
            <w:proofErr w:type="spellStart"/>
            <w:r>
              <w:rPr>
                <w:rFonts w:ascii="Times New Roman" w:hAnsi="Times New Roman"/>
                <w:sz w:val="20"/>
                <w:szCs w:val="20"/>
              </w:rPr>
              <w:t>cooking</w:t>
            </w:r>
            <w:proofErr w:type="spellEnd"/>
            <w:r>
              <w:rPr>
                <w:rFonts w:ascii="Times New Roman" w:hAnsi="Times New Roman"/>
                <w:sz w:val="20"/>
                <w:szCs w:val="20"/>
              </w:rPr>
              <w:t xml:space="preserve"> es un espectáculo circense muy recurrido en la alta restauración </w:t>
            </w:r>
          </w:p>
        </w:tc>
        <w:tc>
          <w:tcPr>
            <w:tcW w:w="567" w:type="dxa"/>
            <w:shd w:val="clear" w:color="auto" w:fill="auto"/>
            <w:vAlign w:val="center"/>
          </w:tcPr>
          <w:p w:rsidR="008046EA" w:rsidRPr="004E175E" w:rsidRDefault="008046EA" w:rsidP="00C87E44">
            <w:pPr>
              <w:ind w:left="0" w:firstLine="0"/>
              <w:jc w:val="center"/>
              <w:rPr>
                <w:rFonts w:ascii="Times New Roman" w:hAnsi="Times New Roman"/>
                <w:sz w:val="20"/>
                <w:szCs w:val="20"/>
              </w:rPr>
            </w:pPr>
          </w:p>
        </w:tc>
        <w:tc>
          <w:tcPr>
            <w:tcW w:w="567" w:type="dxa"/>
            <w:shd w:val="clear" w:color="auto" w:fill="auto"/>
            <w:vAlign w:val="center"/>
          </w:tcPr>
          <w:p w:rsidR="008046EA" w:rsidRPr="004E175E" w:rsidRDefault="001C4BD0" w:rsidP="00C87E44">
            <w:pPr>
              <w:ind w:left="0" w:firstLine="0"/>
              <w:jc w:val="center"/>
              <w:rPr>
                <w:rFonts w:ascii="Times New Roman" w:hAnsi="Times New Roman"/>
                <w:sz w:val="20"/>
                <w:szCs w:val="20"/>
              </w:rPr>
            </w:pPr>
            <w:r>
              <w:rPr>
                <w:rFonts w:ascii="Times New Roman" w:hAnsi="Times New Roman"/>
                <w:sz w:val="20"/>
                <w:szCs w:val="20"/>
              </w:rPr>
              <w:t>X</w:t>
            </w:r>
          </w:p>
        </w:tc>
      </w:tr>
      <w:tr w:rsidR="006B7930" w:rsidRPr="004E175E" w:rsidTr="00E52F12">
        <w:trPr>
          <w:trHeight w:val="284"/>
        </w:trPr>
        <w:tc>
          <w:tcPr>
            <w:tcW w:w="7230" w:type="dxa"/>
            <w:shd w:val="clear" w:color="auto" w:fill="auto"/>
            <w:vAlign w:val="center"/>
          </w:tcPr>
          <w:p w:rsidR="006B7930" w:rsidRDefault="00352C32" w:rsidP="00352C32">
            <w:pPr>
              <w:widowControl w:val="0"/>
              <w:autoSpaceDE w:val="0"/>
              <w:autoSpaceDN w:val="0"/>
              <w:adjustRightInd w:val="0"/>
              <w:ind w:left="0" w:firstLine="0"/>
              <w:jc w:val="left"/>
              <w:rPr>
                <w:rFonts w:ascii="Times New Roman" w:hAnsi="Times New Roman"/>
                <w:sz w:val="20"/>
                <w:szCs w:val="20"/>
              </w:rPr>
            </w:pPr>
            <w:r>
              <w:rPr>
                <w:rFonts w:ascii="Times New Roman" w:hAnsi="Times New Roman"/>
                <w:sz w:val="20"/>
                <w:szCs w:val="20"/>
              </w:rPr>
              <w:t xml:space="preserve">En el </w:t>
            </w:r>
            <w:proofErr w:type="spellStart"/>
            <w:r>
              <w:rPr>
                <w:rFonts w:ascii="Times New Roman" w:hAnsi="Times New Roman"/>
                <w:sz w:val="20"/>
                <w:szCs w:val="20"/>
              </w:rPr>
              <w:t>self</w:t>
            </w:r>
            <w:proofErr w:type="spellEnd"/>
            <w:r>
              <w:rPr>
                <w:rFonts w:ascii="Times New Roman" w:hAnsi="Times New Roman"/>
                <w:sz w:val="20"/>
                <w:szCs w:val="20"/>
              </w:rPr>
              <w:t xml:space="preserve"> </w:t>
            </w:r>
            <w:proofErr w:type="spellStart"/>
            <w:r>
              <w:rPr>
                <w:rFonts w:ascii="Times New Roman" w:hAnsi="Times New Roman"/>
                <w:sz w:val="20"/>
                <w:szCs w:val="20"/>
              </w:rPr>
              <w:t>service</w:t>
            </w:r>
            <w:proofErr w:type="spellEnd"/>
            <w:r>
              <w:rPr>
                <w:rFonts w:ascii="Times New Roman" w:hAnsi="Times New Roman"/>
                <w:sz w:val="20"/>
                <w:szCs w:val="20"/>
              </w:rPr>
              <w:t xml:space="preserve"> el cliente escoge su comida y bebida en un mueble expositor</w:t>
            </w:r>
          </w:p>
        </w:tc>
        <w:tc>
          <w:tcPr>
            <w:tcW w:w="567" w:type="dxa"/>
            <w:shd w:val="clear" w:color="auto" w:fill="auto"/>
            <w:vAlign w:val="center"/>
          </w:tcPr>
          <w:p w:rsidR="006B7930" w:rsidRPr="004E175E" w:rsidRDefault="00352C32" w:rsidP="00C87E44">
            <w:pPr>
              <w:ind w:left="0" w:firstLine="0"/>
              <w:jc w:val="center"/>
              <w:rPr>
                <w:rFonts w:ascii="Times New Roman" w:hAnsi="Times New Roman"/>
                <w:sz w:val="20"/>
                <w:szCs w:val="20"/>
              </w:rPr>
            </w:pPr>
            <w:r>
              <w:rPr>
                <w:rFonts w:ascii="Times New Roman" w:hAnsi="Times New Roman"/>
                <w:sz w:val="20"/>
                <w:szCs w:val="20"/>
              </w:rPr>
              <w:t>X</w:t>
            </w:r>
          </w:p>
        </w:tc>
        <w:tc>
          <w:tcPr>
            <w:tcW w:w="567" w:type="dxa"/>
            <w:shd w:val="clear" w:color="auto" w:fill="auto"/>
            <w:vAlign w:val="center"/>
          </w:tcPr>
          <w:p w:rsidR="006B7930" w:rsidRDefault="006B7930" w:rsidP="00C87E44">
            <w:pPr>
              <w:ind w:left="0" w:firstLine="0"/>
              <w:jc w:val="center"/>
              <w:rPr>
                <w:rFonts w:ascii="Times New Roman" w:hAnsi="Times New Roman"/>
                <w:sz w:val="20"/>
                <w:szCs w:val="20"/>
              </w:rPr>
            </w:pPr>
          </w:p>
        </w:tc>
      </w:tr>
    </w:tbl>
    <w:p w:rsidR="00164329" w:rsidRDefault="00164329" w:rsidP="00C87E44">
      <w:pPr>
        <w:ind w:left="0" w:firstLine="0"/>
        <w:rPr>
          <w:rFonts w:ascii="Times New Roman" w:hAnsi="Times New Roman"/>
          <w:sz w:val="20"/>
          <w:szCs w:val="20"/>
        </w:rPr>
      </w:pPr>
    </w:p>
    <w:p w:rsidR="00E52F12" w:rsidRPr="00E52F12" w:rsidRDefault="00E52F12" w:rsidP="00C87E44">
      <w:pPr>
        <w:ind w:left="0" w:firstLine="0"/>
        <w:rPr>
          <w:rFonts w:ascii="Times New Roman" w:hAnsi="Times New Roman"/>
          <w:b/>
          <w:sz w:val="20"/>
          <w:szCs w:val="20"/>
        </w:rPr>
      </w:pPr>
      <w:r w:rsidRPr="00E52F12">
        <w:rPr>
          <w:rFonts w:ascii="Times New Roman" w:hAnsi="Times New Roman"/>
          <w:b/>
          <w:sz w:val="20"/>
          <w:szCs w:val="20"/>
        </w:rPr>
        <w:t>7. ¿Cuáles son las características y el trato adecuado para un cliente impaciente?</w:t>
      </w:r>
    </w:p>
    <w:p w:rsidR="00E52F12" w:rsidRDefault="00E52F12" w:rsidP="00C87E44">
      <w:pPr>
        <w:ind w:left="0" w:firstLine="0"/>
        <w:rPr>
          <w:rFonts w:ascii="Times New Roman" w:hAnsi="Times New Roman"/>
          <w:sz w:val="20"/>
          <w:szCs w:val="20"/>
        </w:rPr>
      </w:pPr>
    </w:p>
    <w:p w:rsidR="00E52F12" w:rsidRDefault="00E52F12" w:rsidP="00C87E44">
      <w:pPr>
        <w:ind w:left="0" w:firstLine="0"/>
        <w:rPr>
          <w:rFonts w:ascii="Times New Roman" w:hAnsi="Times New Roman"/>
          <w:sz w:val="20"/>
          <w:szCs w:val="20"/>
        </w:rPr>
      </w:pPr>
      <w:r>
        <w:rPr>
          <w:rFonts w:ascii="Times New Roman" w:hAnsi="Times New Roman"/>
          <w:sz w:val="20"/>
          <w:szCs w:val="20"/>
        </w:rPr>
        <w:t>Es un c</w:t>
      </w:r>
      <w:r w:rsidRPr="00652068">
        <w:rPr>
          <w:rFonts w:ascii="Times New Roman" w:hAnsi="Times New Roman"/>
          <w:sz w:val="20"/>
          <w:szCs w:val="20"/>
        </w:rPr>
        <w:t>liente nervioso que quiere ser servido cuanto antes y busca el más mínimo detalle para expresar su insatisfacción. Hay que hacerle pensar que el personal de servicio no se olvida de él con frases como «ahora mismo le atiendo». Debe transmitírsele seguridad y control, y establecer una relación cordial y amable para que confíe en el servicio</w:t>
      </w:r>
      <w:r w:rsidR="00F87ECE">
        <w:rPr>
          <w:rFonts w:ascii="Times New Roman" w:hAnsi="Times New Roman"/>
          <w:sz w:val="20"/>
          <w:szCs w:val="20"/>
        </w:rPr>
        <w:t>.</w:t>
      </w:r>
    </w:p>
    <w:p w:rsidR="00F87ECE" w:rsidRDefault="00F87ECE" w:rsidP="00C87E44">
      <w:pPr>
        <w:ind w:left="0" w:firstLine="0"/>
        <w:rPr>
          <w:rFonts w:ascii="Times New Roman" w:hAnsi="Times New Roman"/>
          <w:sz w:val="20"/>
          <w:szCs w:val="20"/>
        </w:rPr>
      </w:pPr>
    </w:p>
    <w:p w:rsidR="00F87ECE" w:rsidRDefault="00F87ECE" w:rsidP="00F87ECE">
      <w:pPr>
        <w:ind w:left="0" w:firstLine="0"/>
        <w:rPr>
          <w:rFonts w:ascii="Times New Roman" w:hAnsi="Times New Roman"/>
          <w:b/>
          <w:sz w:val="20"/>
        </w:rPr>
      </w:pPr>
      <w:r>
        <w:rPr>
          <w:rFonts w:ascii="Times New Roman" w:hAnsi="Times New Roman"/>
          <w:b/>
          <w:sz w:val="20"/>
        </w:rPr>
        <w:t>8</w:t>
      </w:r>
      <w:r w:rsidRPr="0066437C">
        <w:rPr>
          <w:rFonts w:ascii="Times New Roman" w:hAnsi="Times New Roman"/>
          <w:b/>
          <w:sz w:val="20"/>
        </w:rPr>
        <w:t>.</w:t>
      </w:r>
      <w:r>
        <w:rPr>
          <w:rFonts w:ascii="Times New Roman" w:hAnsi="Times New Roman"/>
          <w:b/>
          <w:sz w:val="20"/>
        </w:rPr>
        <w:t xml:space="preserve"> Relacione cada tipo de vino con su temperatura recomendada de servicio.</w:t>
      </w:r>
    </w:p>
    <w:p w:rsidR="00F87ECE" w:rsidRDefault="00F87ECE" w:rsidP="00F87ECE">
      <w:pPr>
        <w:ind w:left="0" w:firstLine="0"/>
        <w:rPr>
          <w:rFonts w:ascii="Times New Roman" w:hAnsi="Times New Roman"/>
          <w:sz w:val="20"/>
        </w:rPr>
      </w:pPr>
    </w:p>
    <w:p w:rsidR="00F87ECE" w:rsidRDefault="00F87ECE" w:rsidP="00F87ECE">
      <w:pPr>
        <w:ind w:left="0" w:firstLine="0"/>
        <w:rPr>
          <w:rFonts w:ascii="Times New Roman" w:hAnsi="Times New Roman"/>
          <w:sz w:val="20"/>
        </w:rPr>
      </w:pPr>
      <w:r>
        <w:rPr>
          <w:rFonts w:ascii="Times New Roman" w:hAnsi="Times New Roman"/>
          <w:noProof/>
          <w:sz w:val="20"/>
          <w:lang w:val="es-ES" w:eastAsia="es-ES"/>
        </w:rPr>
        <mc:AlternateContent>
          <mc:Choice Requires="wpc">
            <w:drawing>
              <wp:inline distT="0" distB="0" distL="0" distR="0" wp14:anchorId="1CA4F561" wp14:editId="7F664880">
                <wp:extent cx="4929809" cy="2495550"/>
                <wp:effectExtent l="0" t="0" r="0" b="0"/>
                <wp:docPr id="24" name="Lienz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Cuadro de texto 2"/>
                        <wps:cNvSpPr txBox="1"/>
                        <wps:spPr>
                          <a:xfrm>
                            <a:off x="247650" y="115275"/>
                            <a:ext cx="1565248"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Pr="00266AC7" w:rsidRDefault="00F87ECE" w:rsidP="00F87ECE">
                              <w:pPr>
                                <w:ind w:left="0" w:firstLine="0"/>
                                <w:jc w:val="left"/>
                                <w:rPr>
                                  <w:rFonts w:ascii="Times New Roman" w:hAnsi="Times New Roman"/>
                                  <w:sz w:val="20"/>
                                  <w:lang w:val="es-ES"/>
                                </w:rPr>
                              </w:pPr>
                              <w:proofErr w:type="gramStart"/>
                              <w:r w:rsidRPr="00266AC7">
                                <w:rPr>
                                  <w:rFonts w:ascii="Times New Roman" w:hAnsi="Times New Roman"/>
                                  <w:sz w:val="20"/>
                                  <w:lang w:val="es-ES"/>
                                </w:rPr>
                                <w:t>Blanco joven y espumoso</w:t>
                              </w:r>
                              <w:r w:rsidR="00DE7369">
                                <w:rPr>
                                  <w:rFonts w:ascii="Times New Roman" w:hAnsi="Times New Roman"/>
                                  <w:sz w:val="20"/>
                                  <w:lang w:val="es-ES"/>
                                </w:rPr>
                                <w: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Cuadro de texto 2"/>
                        <wps:cNvSpPr txBox="1"/>
                        <wps:spPr>
                          <a:xfrm>
                            <a:off x="247651" y="447676"/>
                            <a:ext cx="17335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NormalWeb"/>
                                <w:spacing w:before="0" w:beforeAutospacing="0" w:after="0" w:afterAutospacing="0"/>
                              </w:pPr>
                              <w:r>
                                <w:rPr>
                                  <w:rFonts w:eastAsia="Calibri"/>
                                  <w:sz w:val="20"/>
                                  <w:szCs w:val="20"/>
                                </w:rPr>
                                <w:t>Blanco con crianza o rosado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Cuadro de texto 2"/>
                        <wps:cNvSpPr txBox="1"/>
                        <wps:spPr>
                          <a:xfrm>
                            <a:off x="256200" y="781051"/>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Pr="00266AC7" w:rsidRDefault="00F87ECE" w:rsidP="00F87ECE">
                              <w:pPr>
                                <w:pStyle w:val="NormalWeb"/>
                                <w:spacing w:before="0" w:beforeAutospacing="0" w:after="0" w:afterAutospacing="0"/>
                                <w:rPr>
                                  <w:sz w:val="20"/>
                                </w:rPr>
                              </w:pPr>
                              <w:r w:rsidRPr="00266AC7">
                                <w:rPr>
                                  <w:sz w:val="20"/>
                                </w:rPr>
                                <w:t>Rosado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Cuadro de texto 2"/>
                        <wps:cNvSpPr txBox="1"/>
                        <wps:spPr>
                          <a:xfrm>
                            <a:off x="256200" y="1109663"/>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Pr="00266AC7" w:rsidRDefault="00F87ECE" w:rsidP="00F87ECE">
                              <w:pPr>
                                <w:pStyle w:val="NormalWeb"/>
                                <w:spacing w:before="0" w:beforeAutospacing="0" w:after="0" w:afterAutospacing="0"/>
                                <w:rPr>
                                  <w:sz w:val="20"/>
                                </w:rPr>
                              </w:pPr>
                              <w:r w:rsidRPr="00266AC7">
                                <w:rPr>
                                  <w:sz w:val="20"/>
                                </w:rPr>
                                <w:t>Tinto joven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Cuadro de texto 2"/>
                        <wps:cNvSpPr txBox="1"/>
                        <wps:spPr>
                          <a:xfrm>
                            <a:off x="256200" y="1447801"/>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NormalWeb"/>
                                <w:spacing w:before="0" w:beforeAutospacing="0" w:after="0" w:afterAutospacing="0"/>
                              </w:pPr>
                              <w:r>
                                <w:rPr>
                                  <w:rFonts w:eastAsia="Calibri"/>
                                  <w:sz w:val="20"/>
                                  <w:szCs w:val="20"/>
                                </w:rPr>
                                <w:t>Tinto con crianza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uadro de texto 2"/>
                        <wps:cNvSpPr txBox="1"/>
                        <wps:spPr>
                          <a:xfrm>
                            <a:off x="257176" y="1785938"/>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NormalWeb"/>
                                <w:spacing w:before="0" w:beforeAutospacing="0" w:after="0" w:afterAutospacing="0"/>
                              </w:pPr>
                              <w:r>
                                <w:rPr>
                                  <w:rFonts w:eastAsia="Calibri"/>
                                  <w:sz w:val="20"/>
                                  <w:szCs w:val="20"/>
                                </w:rPr>
                                <w:t>Tinto reserva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Cuadro de texto 2"/>
                        <wps:cNvSpPr txBox="1"/>
                        <wps:spPr>
                          <a:xfrm>
                            <a:off x="257176" y="2128838"/>
                            <a:ext cx="1438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NormalWeb"/>
                                <w:spacing w:before="0" w:beforeAutospacing="0" w:after="0" w:afterAutospacing="0"/>
                              </w:pPr>
                              <w:r>
                                <w:rPr>
                                  <w:rFonts w:eastAsia="Calibri"/>
                                  <w:sz w:val="20"/>
                                  <w:szCs w:val="20"/>
                                </w:rPr>
                                <w:t>Dulces y Oportos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Cuadro de texto 2"/>
                        <wps:cNvSpPr txBox="1"/>
                        <wps:spPr>
                          <a:xfrm>
                            <a:off x="2937487" y="89513"/>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Standard"/>
                                <w:spacing w:after="0"/>
                                <w:jc w:val="left"/>
                                <w:rPr>
                                  <w:rFonts w:ascii="Times New Roman" w:hAnsi="Times New Roman"/>
                                  <w:sz w:val="20"/>
                                  <w:szCs w:val="20"/>
                                </w:rPr>
                              </w:pPr>
                              <w:r>
                                <w:rPr>
                                  <w:rFonts w:ascii="Times New Roman" w:hAnsi="Times New Roman"/>
                                  <w:sz w:val="20"/>
                                  <w:szCs w:val="20"/>
                                </w:rPr>
                                <w:t>10 °C</w:t>
                              </w:r>
                            </w:p>
                            <w:p w:rsidR="00F87ECE" w:rsidRDefault="00F87ECE" w:rsidP="00F87ECE">
                              <w:pPr>
                                <w:pStyle w:val="NormalWeb"/>
                                <w:spacing w:before="0" w:beforeAutospacing="0" w:after="0" w:afterAutospacing="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Cuadro de texto 2"/>
                        <wps:cNvSpPr txBox="1"/>
                        <wps:spPr>
                          <a:xfrm>
                            <a:off x="2942250" y="437178"/>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NormalWeb"/>
                                <w:spacing w:before="0" w:beforeAutospacing="0" w:after="0" w:afterAutospacing="0"/>
                              </w:pPr>
                              <w:r w:rsidRPr="009B66F6">
                                <w:rPr>
                                  <w:sz w:val="20"/>
                                  <w:szCs w:val="20"/>
                                </w:rPr>
                                <w:t>18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Cuadro de texto 2"/>
                        <wps:cNvSpPr txBox="1"/>
                        <wps:spPr>
                          <a:xfrm>
                            <a:off x="2937487" y="775316"/>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NormalWeb"/>
                                <w:spacing w:before="0" w:beforeAutospacing="0" w:after="0" w:afterAutospacing="0"/>
                              </w:pPr>
                              <w:r>
                                <w:rPr>
                                  <w:sz w:val="20"/>
                                  <w:szCs w:val="20"/>
                                </w:rPr>
                                <w:t>E</w:t>
                              </w:r>
                              <w:r w:rsidRPr="009B66F6">
                                <w:rPr>
                                  <w:sz w:val="20"/>
                                  <w:szCs w:val="20"/>
                                </w:rPr>
                                <w:t>ntre 6 y 8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Cuadro de texto 2"/>
                        <wps:cNvSpPr txBox="1"/>
                        <wps:spPr>
                          <a:xfrm>
                            <a:off x="2937487" y="1113451"/>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NormalWeb"/>
                                <w:spacing w:before="0" w:beforeAutospacing="0" w:after="0" w:afterAutospacing="0"/>
                              </w:pPr>
                              <w:r w:rsidRPr="009B66F6">
                                <w:rPr>
                                  <w:sz w:val="20"/>
                                  <w:szCs w:val="20"/>
                                </w:rPr>
                                <w:t>16 o 18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Cuadro de texto 2"/>
                        <wps:cNvSpPr txBox="1"/>
                        <wps:spPr>
                          <a:xfrm>
                            <a:off x="2927963" y="1456350"/>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NormalWeb"/>
                                <w:spacing w:before="0" w:beforeAutospacing="0" w:after="0" w:afterAutospacing="0"/>
                              </w:pPr>
                              <w:r w:rsidRPr="009B66F6">
                                <w:rPr>
                                  <w:sz w:val="20"/>
                                  <w:szCs w:val="20"/>
                                </w:rPr>
                                <w:t>14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Cuadro de texto 2"/>
                        <wps:cNvSpPr txBox="1"/>
                        <wps:spPr>
                          <a:xfrm>
                            <a:off x="2927963" y="1799250"/>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Standard"/>
                                <w:spacing w:after="0"/>
                                <w:jc w:val="left"/>
                                <w:rPr>
                                  <w:rFonts w:ascii="Times New Roman" w:hAnsi="Times New Roman"/>
                                  <w:sz w:val="20"/>
                                  <w:szCs w:val="20"/>
                                </w:rPr>
                              </w:pPr>
                              <w:r>
                                <w:rPr>
                                  <w:rFonts w:ascii="Times New Roman" w:hAnsi="Times New Roman"/>
                                  <w:sz w:val="20"/>
                                  <w:szCs w:val="20"/>
                                </w:rPr>
                                <w:t>E</w:t>
                              </w:r>
                              <w:r w:rsidRPr="009B66F6">
                                <w:rPr>
                                  <w:rFonts w:ascii="Times New Roman" w:hAnsi="Times New Roman"/>
                                  <w:sz w:val="20"/>
                                  <w:szCs w:val="20"/>
                                </w:rPr>
                                <w:t>ntre 10 y 12 °</w:t>
                              </w:r>
                              <w:r>
                                <w:rPr>
                                  <w:rFonts w:ascii="Times New Roman" w:hAnsi="Times New Roman"/>
                                  <w:sz w:val="20"/>
                                  <w:szCs w:val="20"/>
                                </w:rPr>
                                <w:t>C</w:t>
                              </w:r>
                            </w:p>
                            <w:p w:rsidR="00F87ECE" w:rsidRDefault="00F87ECE" w:rsidP="00F87ECE">
                              <w:pPr>
                                <w:pStyle w:val="NormalWeb"/>
                                <w:spacing w:before="0" w:beforeAutospacing="0" w:after="0" w:afterAutospacing="0"/>
                                <w:ind w:left="173" w:hanging="173"/>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Cuadro de texto 2"/>
                        <wps:cNvSpPr txBox="1"/>
                        <wps:spPr>
                          <a:xfrm>
                            <a:off x="2927963" y="2137388"/>
                            <a:ext cx="14757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7ECE" w:rsidRDefault="00F87ECE" w:rsidP="00F87ECE">
                              <w:pPr>
                                <w:pStyle w:val="NormalWeb"/>
                                <w:spacing w:before="0" w:beforeAutospacing="0" w:after="0" w:afterAutospacing="0"/>
                              </w:pPr>
                              <w:r>
                                <w:rPr>
                                  <w:sz w:val="20"/>
                                  <w:szCs w:val="20"/>
                                </w:rPr>
                                <w:t>E</w:t>
                              </w:r>
                              <w:r w:rsidRPr="009B66F6">
                                <w:rPr>
                                  <w:sz w:val="20"/>
                                  <w:szCs w:val="20"/>
                                </w:rPr>
                                <w:t>ntre 8 y 10 °</w:t>
                              </w:r>
                              <w:r>
                                <w:rPr>
                                  <w:sz w:val="20"/>
                                  <w:szCs w:val="20"/>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Conector recto de flecha 17"/>
                        <wps:cNvCnPr>
                          <a:stCxn id="4294967295" idx="3"/>
                          <a:endCxn id="4294967295" idx="1"/>
                        </wps:cNvCnPr>
                        <wps:spPr>
                          <a:xfrm flipV="1">
                            <a:off x="1694475" y="218101"/>
                            <a:ext cx="1243012" cy="6915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Conector recto de flecha 18"/>
                        <wps:cNvCnPr>
                          <a:stCxn id="4294967295" idx="3"/>
                          <a:endCxn id="4294967295" idx="1"/>
                        </wps:cNvCnPr>
                        <wps:spPr>
                          <a:xfrm flipV="1">
                            <a:off x="1695451" y="565766"/>
                            <a:ext cx="1246799" cy="16916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Conector recto de flecha 19"/>
                        <wps:cNvCnPr/>
                        <wps:spPr>
                          <a:xfrm>
                            <a:off x="1812898" y="218101"/>
                            <a:ext cx="1115065" cy="6915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Conector recto de flecha 20"/>
                        <wps:cNvCnPr>
                          <a:stCxn id="4294967295" idx="3"/>
                          <a:endCxn id="4294967295" idx="1"/>
                        </wps:cNvCnPr>
                        <wps:spPr>
                          <a:xfrm>
                            <a:off x="1981201" y="576264"/>
                            <a:ext cx="946762" cy="16897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Conector recto de flecha 21"/>
                        <wps:cNvCnPr>
                          <a:stCxn id="4294967295" idx="3"/>
                          <a:endCxn id="4294967295" idx="1"/>
                        </wps:cNvCnPr>
                        <wps:spPr>
                          <a:xfrm>
                            <a:off x="1694475" y="1238251"/>
                            <a:ext cx="1233488" cy="6895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Conector recto de flecha 22"/>
                        <wps:cNvCnPr>
                          <a:stCxn id="4294967295" idx="3"/>
                          <a:endCxn id="4294967295" idx="1"/>
                        </wps:cNvCnPr>
                        <wps:spPr>
                          <a:xfrm>
                            <a:off x="1694475" y="1576388"/>
                            <a:ext cx="1233488" cy="85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Conector recto de flecha 23"/>
                        <wps:cNvCnPr>
                          <a:stCxn id="4294967295" idx="3"/>
                          <a:endCxn id="4294967295" idx="1"/>
                        </wps:cNvCnPr>
                        <wps:spPr>
                          <a:xfrm flipV="1">
                            <a:off x="1695451" y="1242039"/>
                            <a:ext cx="1242036" cy="6724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CA4F561" id="Lienzo 24" o:spid="_x0000_s1040" editas="canvas" style="width:388.15pt;height:196.5pt;mso-position-horizontal-relative:char;mso-position-vertical-relative:line" coordsize="49295,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49295;height:24955;visibility:visible;mso-wrap-style:square">
                  <v:fill o:detectmouseclick="t"/>
                  <v:path o:connecttype="none"/>
                </v:shape>
                <v:shapetype id="_x0000_t202" coordsize="21600,21600" o:spt="202" path="m,l,21600r21600,l21600,xe">
                  <v:stroke joinstyle="miter"/>
                  <v:path gradientshapeok="t" o:connecttype="rect"/>
                </v:shapetype>
                <v:shape id="Cuadro de texto 2" o:spid="_x0000_s1042" type="#_x0000_t202" style="position:absolute;left:2476;top:1152;width:15652;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F87ECE" w:rsidRPr="00266AC7" w:rsidRDefault="00F87ECE" w:rsidP="00F87ECE">
                        <w:pPr>
                          <w:ind w:left="0" w:firstLine="0"/>
                          <w:jc w:val="left"/>
                          <w:rPr>
                            <w:rFonts w:ascii="Times New Roman" w:hAnsi="Times New Roman"/>
                            <w:sz w:val="20"/>
                            <w:lang w:val="es-ES"/>
                          </w:rPr>
                        </w:pPr>
                        <w:proofErr w:type="gramStart"/>
                        <w:r w:rsidRPr="00266AC7">
                          <w:rPr>
                            <w:rFonts w:ascii="Times New Roman" w:hAnsi="Times New Roman"/>
                            <w:sz w:val="20"/>
                            <w:lang w:val="es-ES"/>
                          </w:rPr>
                          <w:t>Blanco joven y espumoso</w:t>
                        </w:r>
                        <w:r w:rsidR="00DE7369">
                          <w:rPr>
                            <w:rFonts w:ascii="Times New Roman" w:hAnsi="Times New Roman"/>
                            <w:sz w:val="20"/>
                            <w:lang w:val="es-ES"/>
                          </w:rPr>
                          <w:t>s</w:t>
                        </w:r>
                        <w:proofErr w:type="gramEnd"/>
                      </w:p>
                    </w:txbxContent>
                  </v:textbox>
                </v:shape>
                <v:shape id="Cuadro de texto 2" o:spid="_x0000_s1043" type="#_x0000_t202" style="position:absolute;left:2476;top:4476;width:17336;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F87ECE" w:rsidRDefault="00F87ECE" w:rsidP="00F87ECE">
                        <w:pPr>
                          <w:pStyle w:val="NormalWeb"/>
                          <w:spacing w:before="0" w:beforeAutospacing="0" w:after="0" w:afterAutospacing="0"/>
                        </w:pPr>
                        <w:r>
                          <w:rPr>
                            <w:rFonts w:eastAsia="Calibri"/>
                            <w:sz w:val="20"/>
                            <w:szCs w:val="20"/>
                          </w:rPr>
                          <w:t>Blanco con crianza o rosado</w:t>
                        </w:r>
                      </w:p>
                    </w:txbxContent>
                  </v:textbox>
                </v:shape>
                <v:shape id="Cuadro de texto 2" o:spid="_x0000_s1044" type="#_x0000_t202" style="position:absolute;left:2562;top:7810;width:14382;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F87ECE" w:rsidRPr="00266AC7" w:rsidRDefault="00F87ECE" w:rsidP="00F87ECE">
                        <w:pPr>
                          <w:pStyle w:val="NormalWeb"/>
                          <w:spacing w:before="0" w:beforeAutospacing="0" w:after="0" w:afterAutospacing="0"/>
                          <w:rPr>
                            <w:sz w:val="20"/>
                          </w:rPr>
                        </w:pPr>
                        <w:r w:rsidRPr="00266AC7">
                          <w:rPr>
                            <w:sz w:val="20"/>
                          </w:rPr>
                          <w:t>Rosado</w:t>
                        </w:r>
                      </w:p>
                    </w:txbxContent>
                  </v:textbox>
                </v:shape>
                <v:shape id="Cuadro de texto 2" o:spid="_x0000_s1045" type="#_x0000_t202" style="position:absolute;left:2562;top:11096;width:14382;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F87ECE" w:rsidRPr="00266AC7" w:rsidRDefault="00F87ECE" w:rsidP="00F87ECE">
                        <w:pPr>
                          <w:pStyle w:val="NormalWeb"/>
                          <w:spacing w:before="0" w:beforeAutospacing="0" w:after="0" w:afterAutospacing="0"/>
                          <w:rPr>
                            <w:sz w:val="20"/>
                          </w:rPr>
                        </w:pPr>
                        <w:r w:rsidRPr="00266AC7">
                          <w:rPr>
                            <w:sz w:val="20"/>
                          </w:rPr>
                          <w:t>Tinto joven</w:t>
                        </w:r>
                      </w:p>
                    </w:txbxContent>
                  </v:textbox>
                </v:shape>
                <v:shape id="Cuadro de texto 2" o:spid="_x0000_s1046" type="#_x0000_t202" style="position:absolute;left:2562;top:14478;width:14382;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F87ECE" w:rsidRDefault="00F87ECE" w:rsidP="00F87ECE">
                        <w:pPr>
                          <w:pStyle w:val="NormalWeb"/>
                          <w:spacing w:before="0" w:beforeAutospacing="0" w:after="0" w:afterAutospacing="0"/>
                        </w:pPr>
                        <w:r>
                          <w:rPr>
                            <w:rFonts w:eastAsia="Calibri"/>
                            <w:sz w:val="20"/>
                            <w:szCs w:val="20"/>
                          </w:rPr>
                          <w:t>Tinto con crianza</w:t>
                        </w:r>
                      </w:p>
                    </w:txbxContent>
                  </v:textbox>
                </v:shape>
                <v:shape id="Cuadro de texto 2" o:spid="_x0000_s1047" type="#_x0000_t202" style="position:absolute;left:2571;top:17859;width:1438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F87ECE" w:rsidRDefault="00F87ECE" w:rsidP="00F87ECE">
                        <w:pPr>
                          <w:pStyle w:val="NormalWeb"/>
                          <w:spacing w:before="0" w:beforeAutospacing="0" w:after="0" w:afterAutospacing="0"/>
                        </w:pPr>
                        <w:r>
                          <w:rPr>
                            <w:rFonts w:eastAsia="Calibri"/>
                            <w:sz w:val="20"/>
                            <w:szCs w:val="20"/>
                          </w:rPr>
                          <w:t>Tinto reserva</w:t>
                        </w:r>
                      </w:p>
                    </w:txbxContent>
                  </v:textbox>
                </v:shape>
                <v:shape id="Cuadro de texto 2" o:spid="_x0000_s1048" type="#_x0000_t202" style="position:absolute;left:2571;top:21288;width:1438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F87ECE" w:rsidRDefault="00F87ECE" w:rsidP="00F87ECE">
                        <w:pPr>
                          <w:pStyle w:val="NormalWeb"/>
                          <w:spacing w:before="0" w:beforeAutospacing="0" w:after="0" w:afterAutospacing="0"/>
                        </w:pPr>
                        <w:r>
                          <w:rPr>
                            <w:rFonts w:eastAsia="Calibri"/>
                            <w:sz w:val="20"/>
                            <w:szCs w:val="20"/>
                          </w:rPr>
                          <w:t>Dulces y Oportos</w:t>
                        </w:r>
                      </w:p>
                    </w:txbxContent>
                  </v:textbox>
                </v:shape>
                <v:shape id="Cuadro de texto 2" o:spid="_x0000_s1049" type="#_x0000_t202" style="position:absolute;left:29374;top:895;width:1475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F87ECE" w:rsidRDefault="00F87ECE" w:rsidP="00F87ECE">
                        <w:pPr>
                          <w:pStyle w:val="Standard"/>
                          <w:spacing w:after="0"/>
                          <w:jc w:val="left"/>
                          <w:rPr>
                            <w:rFonts w:ascii="Times New Roman" w:hAnsi="Times New Roman"/>
                            <w:sz w:val="20"/>
                            <w:szCs w:val="20"/>
                          </w:rPr>
                        </w:pPr>
                        <w:r>
                          <w:rPr>
                            <w:rFonts w:ascii="Times New Roman" w:hAnsi="Times New Roman"/>
                            <w:sz w:val="20"/>
                            <w:szCs w:val="20"/>
                          </w:rPr>
                          <w:t>10 °C</w:t>
                        </w:r>
                      </w:p>
                      <w:p w:rsidR="00F87ECE" w:rsidRDefault="00F87ECE" w:rsidP="00F87ECE">
                        <w:pPr>
                          <w:pStyle w:val="NormalWeb"/>
                          <w:spacing w:before="0" w:beforeAutospacing="0" w:after="0" w:afterAutospacing="0"/>
                        </w:pPr>
                      </w:p>
                    </w:txbxContent>
                  </v:textbox>
                </v:shape>
                <v:shape id="Cuadro de texto 2" o:spid="_x0000_s1050" type="#_x0000_t202" style="position:absolute;left:29422;top:4371;width:14757;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F87ECE" w:rsidRDefault="00F87ECE" w:rsidP="00F87ECE">
                        <w:pPr>
                          <w:pStyle w:val="NormalWeb"/>
                          <w:spacing w:before="0" w:beforeAutospacing="0" w:after="0" w:afterAutospacing="0"/>
                        </w:pPr>
                        <w:r w:rsidRPr="009B66F6">
                          <w:rPr>
                            <w:sz w:val="20"/>
                            <w:szCs w:val="20"/>
                          </w:rPr>
                          <w:t>18 °</w:t>
                        </w:r>
                        <w:r>
                          <w:rPr>
                            <w:sz w:val="20"/>
                            <w:szCs w:val="20"/>
                          </w:rPr>
                          <w:t>C</w:t>
                        </w:r>
                      </w:p>
                    </w:txbxContent>
                  </v:textbox>
                </v:shape>
                <v:shape id="Cuadro de texto 2" o:spid="_x0000_s1051" type="#_x0000_t202" style="position:absolute;left:29374;top:7753;width:1475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F87ECE" w:rsidRDefault="00F87ECE" w:rsidP="00F87ECE">
                        <w:pPr>
                          <w:pStyle w:val="NormalWeb"/>
                          <w:spacing w:before="0" w:beforeAutospacing="0" w:after="0" w:afterAutospacing="0"/>
                        </w:pPr>
                        <w:r>
                          <w:rPr>
                            <w:sz w:val="20"/>
                            <w:szCs w:val="20"/>
                          </w:rPr>
                          <w:t>E</w:t>
                        </w:r>
                        <w:r w:rsidRPr="009B66F6">
                          <w:rPr>
                            <w:sz w:val="20"/>
                            <w:szCs w:val="20"/>
                          </w:rPr>
                          <w:t>ntre 6 y 8 °</w:t>
                        </w:r>
                        <w:r>
                          <w:rPr>
                            <w:sz w:val="20"/>
                            <w:szCs w:val="20"/>
                          </w:rPr>
                          <w:t>C</w:t>
                        </w:r>
                      </w:p>
                    </w:txbxContent>
                  </v:textbox>
                </v:shape>
                <v:shape id="Cuadro de texto 2" o:spid="_x0000_s1052" type="#_x0000_t202" style="position:absolute;left:29374;top:11134;width:147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F87ECE" w:rsidRDefault="00F87ECE" w:rsidP="00F87ECE">
                        <w:pPr>
                          <w:pStyle w:val="NormalWeb"/>
                          <w:spacing w:before="0" w:beforeAutospacing="0" w:after="0" w:afterAutospacing="0"/>
                        </w:pPr>
                        <w:r w:rsidRPr="009B66F6">
                          <w:rPr>
                            <w:sz w:val="20"/>
                            <w:szCs w:val="20"/>
                          </w:rPr>
                          <w:t>16 o 18 °</w:t>
                        </w:r>
                        <w:r>
                          <w:rPr>
                            <w:sz w:val="20"/>
                            <w:szCs w:val="20"/>
                          </w:rPr>
                          <w:t>C</w:t>
                        </w:r>
                      </w:p>
                    </w:txbxContent>
                  </v:textbox>
                </v:shape>
                <v:shape id="Cuadro de texto 2" o:spid="_x0000_s1053" type="#_x0000_t202" style="position:absolute;left:29279;top:14563;width:147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F87ECE" w:rsidRDefault="00F87ECE" w:rsidP="00F87ECE">
                        <w:pPr>
                          <w:pStyle w:val="NormalWeb"/>
                          <w:spacing w:before="0" w:beforeAutospacing="0" w:after="0" w:afterAutospacing="0"/>
                        </w:pPr>
                        <w:r w:rsidRPr="009B66F6">
                          <w:rPr>
                            <w:sz w:val="20"/>
                            <w:szCs w:val="20"/>
                          </w:rPr>
                          <w:t>14 °</w:t>
                        </w:r>
                        <w:r>
                          <w:rPr>
                            <w:sz w:val="20"/>
                            <w:szCs w:val="20"/>
                          </w:rPr>
                          <w:t>C</w:t>
                        </w:r>
                      </w:p>
                    </w:txbxContent>
                  </v:textbox>
                </v:shape>
                <v:shape id="Cuadro de texto 2" o:spid="_x0000_s1054" type="#_x0000_t202" style="position:absolute;left:29279;top:17992;width:147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F87ECE" w:rsidRDefault="00F87ECE" w:rsidP="00F87ECE">
                        <w:pPr>
                          <w:pStyle w:val="Standard"/>
                          <w:spacing w:after="0"/>
                          <w:jc w:val="left"/>
                          <w:rPr>
                            <w:rFonts w:ascii="Times New Roman" w:hAnsi="Times New Roman"/>
                            <w:sz w:val="20"/>
                            <w:szCs w:val="20"/>
                          </w:rPr>
                        </w:pPr>
                        <w:r>
                          <w:rPr>
                            <w:rFonts w:ascii="Times New Roman" w:hAnsi="Times New Roman"/>
                            <w:sz w:val="20"/>
                            <w:szCs w:val="20"/>
                          </w:rPr>
                          <w:t>E</w:t>
                        </w:r>
                        <w:r w:rsidRPr="009B66F6">
                          <w:rPr>
                            <w:rFonts w:ascii="Times New Roman" w:hAnsi="Times New Roman"/>
                            <w:sz w:val="20"/>
                            <w:szCs w:val="20"/>
                          </w:rPr>
                          <w:t>ntre 10 y 12 °</w:t>
                        </w:r>
                        <w:r>
                          <w:rPr>
                            <w:rFonts w:ascii="Times New Roman" w:hAnsi="Times New Roman"/>
                            <w:sz w:val="20"/>
                            <w:szCs w:val="20"/>
                          </w:rPr>
                          <w:t>C</w:t>
                        </w:r>
                      </w:p>
                      <w:p w:rsidR="00F87ECE" w:rsidRDefault="00F87ECE" w:rsidP="00F87ECE">
                        <w:pPr>
                          <w:pStyle w:val="NormalWeb"/>
                          <w:spacing w:before="0" w:beforeAutospacing="0" w:after="0" w:afterAutospacing="0"/>
                          <w:ind w:left="173" w:hanging="173"/>
                          <w:jc w:val="center"/>
                        </w:pPr>
                      </w:p>
                    </w:txbxContent>
                  </v:textbox>
                </v:shape>
                <v:shape id="Cuadro de texto 2" o:spid="_x0000_s1055" type="#_x0000_t202" style="position:absolute;left:29279;top:21373;width:1475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F87ECE" w:rsidRDefault="00F87ECE" w:rsidP="00F87ECE">
                        <w:pPr>
                          <w:pStyle w:val="NormalWeb"/>
                          <w:spacing w:before="0" w:beforeAutospacing="0" w:after="0" w:afterAutospacing="0"/>
                        </w:pPr>
                        <w:r>
                          <w:rPr>
                            <w:sz w:val="20"/>
                            <w:szCs w:val="20"/>
                          </w:rPr>
                          <w:t>E</w:t>
                        </w:r>
                        <w:r w:rsidRPr="009B66F6">
                          <w:rPr>
                            <w:sz w:val="20"/>
                            <w:szCs w:val="20"/>
                          </w:rPr>
                          <w:t>ntre 8 y 10 °</w:t>
                        </w:r>
                        <w:r>
                          <w:rPr>
                            <w:sz w:val="20"/>
                            <w:szCs w:val="20"/>
                          </w:rPr>
                          <w:t>C</w:t>
                        </w:r>
                      </w:p>
                    </w:txbxContent>
                  </v:textbox>
                </v:shape>
                <v:shapetype id="_x0000_t32" coordsize="21600,21600" o:spt="32" o:oned="t" path="m,l21600,21600e" filled="f">
                  <v:path arrowok="t" fillok="f" o:connecttype="none"/>
                  <o:lock v:ext="edit" shapetype="t"/>
                </v:shapetype>
                <v:shape id="Conector recto de flecha 17" o:spid="_x0000_s1056" type="#_x0000_t32" style="position:absolute;left:16944;top:2181;width:12430;height:69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XYMEAAADbAAAADwAAAGRycy9kb3ducmV2LnhtbERPTWvCQBC9F/wPyxS8FN3UiErqKlKR&#10;9moqorcxO01Cs7Mhs2r677uFQm/zeJ+zXPeuUTfqpPZs4HmcgCIuvK25NHD42I0WoCQgW2w8k4Fv&#10;ElivBg9LzKy/855ueShVDGHJ0EAVQptpLUVFDmXsW+LIffrOYYiwK7Xt8B7DXaMnSTLTDmuODRW2&#10;9FpR8ZVfnYE0TGWyn57mkp/Ly5Pdpqkc34wZPvabF1CB+vAv/nO/2zh/Dr+/xAP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o1dgwQAAANsAAAAPAAAAAAAAAAAAAAAA&#10;AKECAABkcnMvZG93bnJldi54bWxQSwUGAAAAAAQABAD5AAAAjwMAAAAA&#10;" strokecolor="black [3200]" strokeweight=".5pt">
                  <v:stroke endarrow="block" joinstyle="miter"/>
                </v:shape>
                <v:shape id="Conector recto de flecha 18" o:spid="_x0000_s1057" type="#_x0000_t32" style="position:absolute;left:16954;top:5657;width:12468;height:169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zDEsQAAADbAAAADwAAAGRycy9kb3ducmV2LnhtbESPQUvDQBCF74L/YRnBi9iNTVGJ3RZp&#10;KfXaVERvY3ZMgtnZkFnb9N93DkJvM7w3730zX46hMwcapI3s4GGSgSGuom+5dvC+39w/g5GE7LGL&#10;TA5OJLBcXF/NsfDxyDs6lKk2GsJSoIMmpb6wVqqGAsok9sSq/cQhYNJ1qK0f8KjhobPTLHu0AVvW&#10;hgZ7WjVU/ZZ/wUGeZjLdzT6fpPyqv+/8Os/lY+vc7c34+gIm0Zgu5v/rN6/4Cqu/6AB2c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MMSxAAAANsAAAAPAAAAAAAAAAAA&#10;AAAAAKECAABkcnMvZG93bnJldi54bWxQSwUGAAAAAAQABAD5AAAAkgMAAAAA&#10;" strokecolor="black [3200]" strokeweight=".5pt">
                  <v:stroke endarrow="block" joinstyle="miter"/>
                </v:shape>
                <v:shape id="Conector recto de flecha 19" o:spid="_x0000_s1058" type="#_x0000_t32" style="position:absolute;left:18128;top:2181;width:11151;height:6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v:shape id="Conector recto de flecha 20" o:spid="_x0000_s1059" type="#_x0000_t32" style="position:absolute;left:19812;top:5762;width:9467;height:168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370AAADbAAAADwAAAGRycy9kb3ducmV2LnhtbERPyQrCMBC9C/5DGMGbpgqKVqO4IKg3&#10;FzwPzdgWm0ltoq1/bw6Cx8fb58vGFOJNlcstKxj0IxDEidU5pwqul11vAsJ5ZI2FZVLwIQfLRbs1&#10;x1jbmk/0PvtUhBB2MSrIvC9jKV2SkUHXtyVx4O62MugDrFKpK6xDuCnkMIrG0mDOoSHDkjYZJY/z&#10;yyio0d+m61X63Ky3h30zKp7jy/WoVLfTrGYgPDX+L/6591rBM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wEQ9+9AAAA2wAAAA8AAAAAAAAAAAAAAAAAoQIA&#10;AGRycy9kb3ducmV2LnhtbFBLBQYAAAAABAAEAPkAAACLAwAAAAA=&#10;" strokecolor="black [3200]" strokeweight=".5pt">
                  <v:stroke endarrow="block" joinstyle="miter"/>
                </v:shape>
                <v:shape id="Conector recto de flecha 21" o:spid="_x0000_s1060" type="#_x0000_t32" style="position:absolute;left:16944;top:12382;width:12335;height:68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mRMMAAADbAAAADwAAAGRycy9kb3ducmV2LnhtbESPQWvCQBSE74L/YXlCb7oxUNHoKial&#10;YL0ZxfMj+5qEZt8m2a1J/31XKPQ4zMw3zO4wmkY8qHe1ZQXLRQSCuLC65lLB7fo+X4NwHlljY5kU&#10;/JCDw3462WGi7cAXeuS+FAHCLkEFlfdtIqUrKjLoFrYlDt6n7Q36IPtS6h6HADeNjKNoJQ3WHBYq&#10;bCmrqPjKv42CAf19kx7LLkvfPk7ja9OtrrezUi+z8bgF4Wn0/+G/9kkriJfw/B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I5kTDAAAA2wAAAA8AAAAAAAAAAAAA&#10;AAAAoQIAAGRycy9kb3ducmV2LnhtbFBLBQYAAAAABAAEAPkAAACRAwAAAAA=&#10;" strokecolor="black [3200]" strokeweight=".5pt">
                  <v:stroke endarrow="block" joinstyle="miter"/>
                </v:shape>
                <v:shape id="Conector recto de flecha 22" o:spid="_x0000_s1061" type="#_x0000_t32" style="position:absolute;left:16944;top:15763;width:12335;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shape id="Conector recto de flecha 23" o:spid="_x0000_s1062" type="#_x0000_t32" style="position:absolute;left:16954;top:12420;width:12420;height:67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Sb3sQAAADbAAAADwAAAGRycy9kb3ducmV2LnhtbESPQWvCQBSE74X+h+UJXkrdNBFboquU&#10;irRXYynt7TX7TILZtyFv1fTfdwXB4zAz3zCL1eBadaJeGs8GniYJKOLS24YrA5+7zeMLKAnIFlvP&#10;ZOCPBFbL+7sF5tafeUunIlQqQlhyNFCH0OVaS1mTQ5n4jjh6e987DFH2lbY9niPctTpNkpl22HBc&#10;qLGjt5rKQ3F0BrIwlXQ7/X6W4qf6fbDrLJOvd2PGo+F1DirQEG7ha/vDGkgzuHy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JvexAAAANsAAAAPAAAAAAAAAAAA&#10;AAAAAKECAABkcnMvZG93bnJldi54bWxQSwUGAAAAAAQABAD5AAAAkgMAAAAA&#10;" strokecolor="black [3200]" strokeweight=".5pt">
                  <v:stroke endarrow="block" joinstyle="miter"/>
                </v:shape>
                <w10:anchorlock/>
              </v:group>
            </w:pict>
          </mc:Fallback>
        </mc:AlternateContent>
      </w:r>
    </w:p>
    <w:p w:rsidR="00E52F12" w:rsidRDefault="00E52F12" w:rsidP="00C87E44">
      <w:pPr>
        <w:ind w:left="0" w:firstLine="0"/>
        <w:rPr>
          <w:rFonts w:ascii="Times New Roman" w:hAnsi="Times New Roman"/>
          <w:sz w:val="20"/>
          <w:szCs w:val="20"/>
        </w:rPr>
      </w:pPr>
    </w:p>
    <w:p w:rsidR="00F87ECE" w:rsidRDefault="003B3FF2" w:rsidP="00C87E44">
      <w:pPr>
        <w:ind w:left="0" w:firstLine="0"/>
        <w:rPr>
          <w:rFonts w:ascii="Times New Roman" w:hAnsi="Times New Roman"/>
          <w:b/>
          <w:sz w:val="20"/>
          <w:szCs w:val="20"/>
        </w:rPr>
      </w:pPr>
      <w:r>
        <w:rPr>
          <w:rFonts w:ascii="Times New Roman" w:hAnsi="Times New Roman"/>
          <w:b/>
          <w:sz w:val="20"/>
          <w:szCs w:val="20"/>
        </w:rPr>
        <w:t xml:space="preserve">9. Ordene las siguientes etapas del </w:t>
      </w:r>
      <w:proofErr w:type="spellStart"/>
      <w:r>
        <w:rPr>
          <w:rFonts w:ascii="Times New Roman" w:hAnsi="Times New Roman"/>
          <w:b/>
          <w:sz w:val="20"/>
          <w:szCs w:val="20"/>
        </w:rPr>
        <w:t>postservicio</w:t>
      </w:r>
      <w:proofErr w:type="spellEnd"/>
      <w:r>
        <w:rPr>
          <w:rFonts w:ascii="Times New Roman" w:hAnsi="Times New Roman"/>
          <w:b/>
          <w:sz w:val="20"/>
          <w:szCs w:val="20"/>
        </w:rPr>
        <w:t>.</w:t>
      </w:r>
    </w:p>
    <w:p w:rsidR="003B3FF2" w:rsidRDefault="003B3FF2" w:rsidP="00C87E44">
      <w:pPr>
        <w:ind w:left="0" w:firstLine="0"/>
        <w:rPr>
          <w:rFonts w:ascii="Times New Roman" w:hAnsi="Times New Roman"/>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0"/>
      </w:tblGrid>
      <w:tr w:rsidR="003B3FF2" w:rsidRPr="000F6328" w:rsidTr="00B66BA7">
        <w:trPr>
          <w:trHeight w:val="343"/>
        </w:trPr>
        <w:tc>
          <w:tcPr>
            <w:tcW w:w="704" w:type="dxa"/>
            <w:vAlign w:val="center"/>
          </w:tcPr>
          <w:p w:rsidR="003B3FF2" w:rsidRPr="000F6328" w:rsidRDefault="000F6328" w:rsidP="000F6328">
            <w:pPr>
              <w:ind w:left="0" w:firstLine="0"/>
              <w:jc w:val="left"/>
              <w:rPr>
                <w:rFonts w:ascii="Times New Roman" w:hAnsi="Times New Roman"/>
                <w:sz w:val="20"/>
                <w:szCs w:val="20"/>
                <w:u w:val="single"/>
              </w:rPr>
            </w:pPr>
            <w:r w:rsidRPr="000F6328">
              <w:rPr>
                <w:rFonts w:ascii="Times New Roman" w:hAnsi="Times New Roman"/>
                <w:sz w:val="20"/>
                <w:szCs w:val="20"/>
                <w:u w:val="single"/>
              </w:rPr>
              <w:t>6.°</w:t>
            </w:r>
          </w:p>
        </w:tc>
        <w:tc>
          <w:tcPr>
            <w:tcW w:w="5670" w:type="dxa"/>
            <w:vAlign w:val="center"/>
          </w:tcPr>
          <w:p w:rsidR="003B3FF2" w:rsidRPr="000F6328" w:rsidRDefault="000F6328" w:rsidP="00900056">
            <w:pPr>
              <w:ind w:left="0" w:firstLine="0"/>
              <w:jc w:val="left"/>
              <w:rPr>
                <w:rFonts w:ascii="Times New Roman" w:hAnsi="Times New Roman"/>
                <w:sz w:val="20"/>
                <w:szCs w:val="20"/>
              </w:rPr>
            </w:pPr>
            <w:r>
              <w:rPr>
                <w:rFonts w:ascii="Times New Roman" w:hAnsi="Times New Roman"/>
                <w:sz w:val="20"/>
                <w:szCs w:val="20"/>
              </w:rPr>
              <w:t>Retira</w:t>
            </w:r>
            <w:r w:rsidR="00900056">
              <w:rPr>
                <w:rFonts w:ascii="Times New Roman" w:hAnsi="Times New Roman"/>
                <w:sz w:val="20"/>
                <w:szCs w:val="20"/>
              </w:rPr>
              <w:t xml:space="preserve">r los </w:t>
            </w:r>
            <w:r>
              <w:rPr>
                <w:rFonts w:ascii="Times New Roman" w:hAnsi="Times New Roman"/>
                <w:sz w:val="20"/>
                <w:szCs w:val="20"/>
              </w:rPr>
              <w:t>residuos.</w:t>
            </w:r>
          </w:p>
        </w:tc>
      </w:tr>
      <w:tr w:rsidR="003B3FF2" w:rsidRPr="000F6328" w:rsidTr="00B66BA7">
        <w:trPr>
          <w:trHeight w:val="343"/>
        </w:trPr>
        <w:tc>
          <w:tcPr>
            <w:tcW w:w="704" w:type="dxa"/>
            <w:vAlign w:val="center"/>
          </w:tcPr>
          <w:p w:rsidR="003B3FF2" w:rsidRPr="000F6328" w:rsidRDefault="000F6328" w:rsidP="000F6328">
            <w:pPr>
              <w:ind w:left="0" w:firstLine="0"/>
              <w:jc w:val="left"/>
              <w:rPr>
                <w:rFonts w:ascii="Times New Roman" w:hAnsi="Times New Roman"/>
                <w:sz w:val="20"/>
                <w:szCs w:val="20"/>
                <w:u w:val="single"/>
              </w:rPr>
            </w:pPr>
            <w:r w:rsidRPr="000F6328">
              <w:rPr>
                <w:rFonts w:ascii="Times New Roman" w:hAnsi="Times New Roman"/>
                <w:sz w:val="20"/>
                <w:szCs w:val="20"/>
                <w:u w:val="single"/>
              </w:rPr>
              <w:t>2.°</w:t>
            </w:r>
          </w:p>
        </w:tc>
        <w:tc>
          <w:tcPr>
            <w:tcW w:w="5670" w:type="dxa"/>
            <w:vAlign w:val="center"/>
          </w:tcPr>
          <w:p w:rsidR="003B3FF2" w:rsidRPr="000F6328" w:rsidRDefault="000F6328" w:rsidP="000F6328">
            <w:pPr>
              <w:ind w:left="0" w:firstLine="0"/>
              <w:jc w:val="left"/>
              <w:rPr>
                <w:rFonts w:ascii="Times New Roman" w:hAnsi="Times New Roman"/>
                <w:sz w:val="20"/>
                <w:szCs w:val="20"/>
              </w:rPr>
            </w:pPr>
            <w:r w:rsidRPr="000F6328">
              <w:rPr>
                <w:rFonts w:ascii="Times New Roman" w:hAnsi="Times New Roman"/>
                <w:sz w:val="20"/>
                <w:szCs w:val="20"/>
              </w:rPr>
              <w:t>Remontar las mesas</w:t>
            </w:r>
            <w:r>
              <w:rPr>
                <w:rFonts w:ascii="Times New Roman" w:hAnsi="Times New Roman"/>
                <w:sz w:val="20"/>
                <w:szCs w:val="20"/>
              </w:rPr>
              <w:t>.</w:t>
            </w:r>
          </w:p>
        </w:tc>
      </w:tr>
      <w:tr w:rsidR="003B3FF2" w:rsidRPr="000F6328" w:rsidTr="00B66BA7">
        <w:trPr>
          <w:trHeight w:val="343"/>
        </w:trPr>
        <w:tc>
          <w:tcPr>
            <w:tcW w:w="704" w:type="dxa"/>
            <w:vAlign w:val="center"/>
          </w:tcPr>
          <w:p w:rsidR="003B3FF2" w:rsidRPr="000F6328" w:rsidRDefault="000F6328" w:rsidP="000F6328">
            <w:pPr>
              <w:ind w:left="0" w:firstLine="0"/>
              <w:jc w:val="left"/>
              <w:rPr>
                <w:rFonts w:ascii="Times New Roman" w:hAnsi="Times New Roman"/>
                <w:sz w:val="20"/>
                <w:szCs w:val="20"/>
                <w:u w:val="single"/>
              </w:rPr>
            </w:pPr>
            <w:r w:rsidRPr="000F6328">
              <w:rPr>
                <w:rFonts w:ascii="Times New Roman" w:hAnsi="Times New Roman"/>
                <w:sz w:val="20"/>
                <w:szCs w:val="20"/>
                <w:u w:val="single"/>
              </w:rPr>
              <w:t>4.°</w:t>
            </w:r>
          </w:p>
        </w:tc>
        <w:tc>
          <w:tcPr>
            <w:tcW w:w="5670" w:type="dxa"/>
            <w:vAlign w:val="center"/>
          </w:tcPr>
          <w:p w:rsidR="003B3FF2" w:rsidRPr="000F6328" w:rsidRDefault="00900056" w:rsidP="000F6328">
            <w:pPr>
              <w:ind w:left="0" w:firstLine="0"/>
              <w:jc w:val="left"/>
              <w:rPr>
                <w:rFonts w:ascii="Times New Roman" w:hAnsi="Times New Roman"/>
                <w:sz w:val="20"/>
                <w:szCs w:val="20"/>
              </w:rPr>
            </w:pPr>
            <w:r>
              <w:rPr>
                <w:rFonts w:ascii="Times New Roman" w:hAnsi="Times New Roman"/>
                <w:sz w:val="20"/>
                <w:szCs w:val="20"/>
              </w:rPr>
              <w:t>Repasar y ubicar</w:t>
            </w:r>
            <w:r w:rsidR="000F6328" w:rsidRPr="000F6328">
              <w:rPr>
                <w:rFonts w:ascii="Times New Roman" w:hAnsi="Times New Roman"/>
                <w:sz w:val="20"/>
                <w:szCs w:val="20"/>
              </w:rPr>
              <w:t xml:space="preserve"> la vajilla, cubertería y cristalería</w:t>
            </w:r>
            <w:r w:rsidR="000F6328">
              <w:rPr>
                <w:rFonts w:ascii="Times New Roman" w:hAnsi="Times New Roman"/>
                <w:sz w:val="20"/>
                <w:szCs w:val="20"/>
              </w:rPr>
              <w:t>.</w:t>
            </w:r>
          </w:p>
        </w:tc>
      </w:tr>
      <w:tr w:rsidR="003B3FF2" w:rsidRPr="000F6328" w:rsidTr="00B66BA7">
        <w:trPr>
          <w:trHeight w:val="343"/>
        </w:trPr>
        <w:tc>
          <w:tcPr>
            <w:tcW w:w="704" w:type="dxa"/>
            <w:vAlign w:val="center"/>
          </w:tcPr>
          <w:p w:rsidR="003B3FF2" w:rsidRPr="000F6328" w:rsidRDefault="003B3FF2" w:rsidP="000F6328">
            <w:pPr>
              <w:ind w:left="0" w:firstLine="0"/>
              <w:jc w:val="left"/>
              <w:rPr>
                <w:rFonts w:ascii="Times New Roman" w:hAnsi="Times New Roman"/>
                <w:sz w:val="20"/>
                <w:szCs w:val="20"/>
                <w:u w:val="single"/>
              </w:rPr>
            </w:pPr>
            <w:r w:rsidRPr="000F6328">
              <w:rPr>
                <w:rFonts w:ascii="Times New Roman" w:hAnsi="Times New Roman"/>
                <w:sz w:val="20"/>
                <w:szCs w:val="20"/>
                <w:u w:val="single"/>
              </w:rPr>
              <w:t>1.°</w:t>
            </w:r>
          </w:p>
        </w:tc>
        <w:tc>
          <w:tcPr>
            <w:tcW w:w="5670" w:type="dxa"/>
            <w:vAlign w:val="center"/>
          </w:tcPr>
          <w:p w:rsidR="003B3FF2" w:rsidRPr="000F6328" w:rsidRDefault="003B3FF2" w:rsidP="00900056">
            <w:pPr>
              <w:ind w:left="0" w:firstLine="0"/>
              <w:jc w:val="left"/>
              <w:rPr>
                <w:rFonts w:ascii="Times New Roman" w:hAnsi="Times New Roman"/>
                <w:sz w:val="20"/>
                <w:szCs w:val="20"/>
              </w:rPr>
            </w:pPr>
            <w:r w:rsidRPr="000F6328">
              <w:rPr>
                <w:rFonts w:ascii="Times New Roman" w:hAnsi="Times New Roman"/>
                <w:sz w:val="20"/>
                <w:szCs w:val="20"/>
              </w:rPr>
              <w:t>Retira</w:t>
            </w:r>
            <w:r w:rsidR="00900056">
              <w:rPr>
                <w:rFonts w:ascii="Times New Roman" w:hAnsi="Times New Roman"/>
                <w:sz w:val="20"/>
                <w:szCs w:val="20"/>
              </w:rPr>
              <w:t>r</w:t>
            </w:r>
            <w:r w:rsidR="00B34C86">
              <w:rPr>
                <w:rFonts w:ascii="Times New Roman" w:hAnsi="Times New Roman"/>
                <w:sz w:val="20"/>
                <w:szCs w:val="20"/>
              </w:rPr>
              <w:t xml:space="preserve"> </w:t>
            </w:r>
            <w:r w:rsidRPr="000F6328">
              <w:rPr>
                <w:rFonts w:ascii="Times New Roman" w:hAnsi="Times New Roman"/>
                <w:sz w:val="20"/>
                <w:szCs w:val="20"/>
              </w:rPr>
              <w:t>la mantelería usada</w:t>
            </w:r>
            <w:r w:rsidR="000F6328">
              <w:rPr>
                <w:rFonts w:ascii="Times New Roman" w:hAnsi="Times New Roman"/>
                <w:sz w:val="20"/>
                <w:szCs w:val="20"/>
              </w:rPr>
              <w:t>.</w:t>
            </w:r>
          </w:p>
        </w:tc>
      </w:tr>
      <w:tr w:rsidR="003B3FF2" w:rsidRPr="000F6328" w:rsidTr="00B66BA7">
        <w:trPr>
          <w:trHeight w:val="343"/>
        </w:trPr>
        <w:tc>
          <w:tcPr>
            <w:tcW w:w="704" w:type="dxa"/>
            <w:vAlign w:val="center"/>
          </w:tcPr>
          <w:p w:rsidR="003B3FF2" w:rsidRPr="000F6328" w:rsidRDefault="000F6328" w:rsidP="000F6328">
            <w:pPr>
              <w:ind w:left="0" w:firstLine="0"/>
              <w:jc w:val="left"/>
              <w:rPr>
                <w:rFonts w:ascii="Times New Roman" w:hAnsi="Times New Roman"/>
                <w:sz w:val="20"/>
                <w:szCs w:val="20"/>
                <w:u w:val="single"/>
              </w:rPr>
            </w:pPr>
            <w:r w:rsidRPr="000F6328">
              <w:rPr>
                <w:rFonts w:ascii="Times New Roman" w:hAnsi="Times New Roman"/>
                <w:sz w:val="20"/>
                <w:szCs w:val="20"/>
                <w:u w:val="single"/>
              </w:rPr>
              <w:t>5.°</w:t>
            </w:r>
          </w:p>
        </w:tc>
        <w:tc>
          <w:tcPr>
            <w:tcW w:w="5670" w:type="dxa"/>
            <w:vAlign w:val="center"/>
          </w:tcPr>
          <w:p w:rsidR="003B3FF2" w:rsidRPr="000F6328" w:rsidRDefault="00900056" w:rsidP="00900056">
            <w:pPr>
              <w:ind w:left="0" w:firstLine="0"/>
              <w:jc w:val="left"/>
              <w:rPr>
                <w:rFonts w:ascii="Times New Roman" w:hAnsi="Times New Roman"/>
                <w:sz w:val="20"/>
                <w:szCs w:val="20"/>
              </w:rPr>
            </w:pPr>
            <w:r>
              <w:rPr>
                <w:rFonts w:ascii="Times New Roman" w:hAnsi="Times New Roman"/>
                <w:sz w:val="20"/>
                <w:szCs w:val="20"/>
              </w:rPr>
              <w:t>Repasar y ventilar</w:t>
            </w:r>
            <w:r w:rsidR="000F6328" w:rsidRPr="000F6328">
              <w:rPr>
                <w:rFonts w:ascii="Times New Roman" w:hAnsi="Times New Roman"/>
                <w:sz w:val="20"/>
                <w:szCs w:val="20"/>
              </w:rPr>
              <w:t xml:space="preserve"> las instalaciones y el mobiliari</w:t>
            </w:r>
            <w:r>
              <w:rPr>
                <w:rFonts w:ascii="Times New Roman" w:hAnsi="Times New Roman"/>
                <w:sz w:val="20"/>
                <w:szCs w:val="20"/>
              </w:rPr>
              <w:t>o</w:t>
            </w:r>
            <w:r w:rsidR="000F6328">
              <w:rPr>
                <w:rFonts w:ascii="Times New Roman" w:hAnsi="Times New Roman"/>
                <w:sz w:val="20"/>
                <w:szCs w:val="20"/>
              </w:rPr>
              <w:t>.</w:t>
            </w:r>
          </w:p>
        </w:tc>
      </w:tr>
      <w:tr w:rsidR="003B3FF2" w:rsidRPr="000F6328" w:rsidTr="00B66BA7">
        <w:trPr>
          <w:trHeight w:val="343"/>
        </w:trPr>
        <w:tc>
          <w:tcPr>
            <w:tcW w:w="704" w:type="dxa"/>
            <w:vAlign w:val="center"/>
          </w:tcPr>
          <w:p w:rsidR="003B3FF2" w:rsidRPr="000F6328" w:rsidRDefault="000F6328" w:rsidP="000F6328">
            <w:pPr>
              <w:ind w:left="0" w:firstLine="0"/>
              <w:jc w:val="left"/>
              <w:rPr>
                <w:rFonts w:ascii="Times New Roman" w:hAnsi="Times New Roman"/>
                <w:sz w:val="20"/>
                <w:szCs w:val="20"/>
                <w:u w:val="single"/>
              </w:rPr>
            </w:pPr>
            <w:r w:rsidRPr="000F6328">
              <w:rPr>
                <w:rFonts w:ascii="Times New Roman" w:hAnsi="Times New Roman"/>
                <w:sz w:val="20"/>
                <w:szCs w:val="20"/>
                <w:u w:val="single"/>
              </w:rPr>
              <w:t>3.°</w:t>
            </w:r>
          </w:p>
        </w:tc>
        <w:tc>
          <w:tcPr>
            <w:tcW w:w="5670" w:type="dxa"/>
            <w:vAlign w:val="center"/>
          </w:tcPr>
          <w:p w:rsidR="003B3FF2" w:rsidRPr="000F6328" w:rsidRDefault="00900056" w:rsidP="000F6328">
            <w:pPr>
              <w:ind w:left="0" w:firstLine="0"/>
              <w:jc w:val="left"/>
              <w:rPr>
                <w:rFonts w:ascii="Times New Roman" w:hAnsi="Times New Roman"/>
                <w:sz w:val="20"/>
                <w:szCs w:val="20"/>
              </w:rPr>
            </w:pPr>
            <w:r>
              <w:rPr>
                <w:rFonts w:ascii="Times New Roman" w:hAnsi="Times New Roman"/>
                <w:sz w:val="20"/>
                <w:szCs w:val="20"/>
              </w:rPr>
              <w:t>Almacenar y conservar</w:t>
            </w:r>
            <w:r w:rsidR="000F6328" w:rsidRPr="000F6328">
              <w:rPr>
                <w:rFonts w:ascii="Times New Roman" w:hAnsi="Times New Roman"/>
                <w:sz w:val="20"/>
                <w:szCs w:val="20"/>
              </w:rPr>
              <w:t xml:space="preserve"> bebidas y alimentos</w:t>
            </w:r>
            <w:r w:rsidR="000F6328">
              <w:rPr>
                <w:rFonts w:ascii="Times New Roman" w:hAnsi="Times New Roman"/>
                <w:sz w:val="20"/>
                <w:szCs w:val="20"/>
              </w:rPr>
              <w:t>.</w:t>
            </w:r>
          </w:p>
        </w:tc>
      </w:tr>
    </w:tbl>
    <w:p w:rsidR="00F87ECE" w:rsidRDefault="00F87ECE" w:rsidP="00C87E44">
      <w:pPr>
        <w:ind w:left="0" w:firstLine="0"/>
        <w:rPr>
          <w:rFonts w:ascii="Times New Roman" w:hAnsi="Times New Roman"/>
          <w:b/>
          <w:sz w:val="20"/>
          <w:szCs w:val="20"/>
        </w:rPr>
      </w:pPr>
    </w:p>
    <w:p w:rsidR="0025476A" w:rsidRPr="0025476A" w:rsidRDefault="0025476A" w:rsidP="00C87E44">
      <w:pPr>
        <w:ind w:left="0" w:firstLine="0"/>
        <w:rPr>
          <w:rFonts w:ascii="Times New Roman" w:hAnsi="Times New Roman"/>
          <w:b/>
          <w:sz w:val="20"/>
          <w:szCs w:val="20"/>
        </w:rPr>
      </w:pPr>
      <w:r w:rsidRPr="0025476A">
        <w:rPr>
          <w:rFonts w:ascii="Times New Roman" w:hAnsi="Times New Roman"/>
          <w:b/>
          <w:sz w:val="20"/>
          <w:szCs w:val="20"/>
        </w:rPr>
        <w:t>10. ¿Cuál de los siguientes elementos no forma parte de las «3 R»?</w:t>
      </w:r>
    </w:p>
    <w:p w:rsidR="0025476A" w:rsidRDefault="0025476A" w:rsidP="00C87E44">
      <w:pPr>
        <w:ind w:left="0" w:firstLine="0"/>
        <w:rPr>
          <w:rFonts w:ascii="Times New Roman" w:hAnsi="Times New Roman"/>
          <w:sz w:val="20"/>
          <w:szCs w:val="20"/>
        </w:rPr>
      </w:pPr>
    </w:p>
    <w:p w:rsidR="0025476A" w:rsidRDefault="0025476A" w:rsidP="00C87E44">
      <w:pPr>
        <w:ind w:left="0" w:firstLine="0"/>
        <w:rPr>
          <w:rFonts w:ascii="Times New Roman" w:hAnsi="Times New Roman"/>
          <w:sz w:val="20"/>
          <w:szCs w:val="20"/>
        </w:rPr>
      </w:pPr>
      <w:r>
        <w:rPr>
          <w:rFonts w:ascii="Times New Roman" w:hAnsi="Times New Roman"/>
          <w:sz w:val="20"/>
          <w:szCs w:val="20"/>
        </w:rPr>
        <w:t>a. Reducir.</w:t>
      </w:r>
    </w:p>
    <w:p w:rsidR="0025476A" w:rsidRDefault="0025476A" w:rsidP="00C87E44">
      <w:pPr>
        <w:ind w:left="0" w:firstLine="0"/>
        <w:rPr>
          <w:rFonts w:ascii="Times New Roman" w:hAnsi="Times New Roman"/>
          <w:sz w:val="20"/>
          <w:szCs w:val="20"/>
        </w:rPr>
      </w:pPr>
      <w:r>
        <w:rPr>
          <w:rFonts w:ascii="Times New Roman" w:hAnsi="Times New Roman"/>
          <w:sz w:val="20"/>
          <w:szCs w:val="20"/>
        </w:rPr>
        <w:t>b. Repasar.</w:t>
      </w:r>
    </w:p>
    <w:p w:rsidR="0025476A" w:rsidRDefault="0025476A" w:rsidP="00C87E44">
      <w:pPr>
        <w:ind w:left="0" w:firstLine="0"/>
        <w:rPr>
          <w:rFonts w:ascii="Times New Roman" w:hAnsi="Times New Roman"/>
          <w:sz w:val="20"/>
          <w:szCs w:val="20"/>
        </w:rPr>
      </w:pPr>
      <w:r>
        <w:rPr>
          <w:rFonts w:ascii="Times New Roman" w:hAnsi="Times New Roman"/>
          <w:sz w:val="20"/>
          <w:szCs w:val="20"/>
        </w:rPr>
        <w:t>c. Reutilizar.</w:t>
      </w:r>
    </w:p>
    <w:p w:rsidR="0025476A" w:rsidRDefault="0025476A" w:rsidP="00C87E44">
      <w:pPr>
        <w:ind w:left="0" w:firstLine="0"/>
        <w:rPr>
          <w:rFonts w:ascii="Times New Roman" w:hAnsi="Times New Roman"/>
          <w:sz w:val="20"/>
          <w:szCs w:val="20"/>
        </w:rPr>
      </w:pPr>
      <w:r>
        <w:rPr>
          <w:rFonts w:ascii="Times New Roman" w:hAnsi="Times New Roman"/>
          <w:sz w:val="20"/>
          <w:szCs w:val="20"/>
        </w:rPr>
        <w:t>d. Reciclar.</w:t>
      </w:r>
    </w:p>
    <w:p w:rsidR="0025476A" w:rsidRDefault="0025476A" w:rsidP="00C87E44">
      <w:pPr>
        <w:ind w:left="0" w:firstLine="0"/>
        <w:rPr>
          <w:rFonts w:ascii="Times New Roman" w:hAnsi="Times New Roman"/>
          <w:sz w:val="20"/>
          <w:szCs w:val="20"/>
        </w:rPr>
      </w:pPr>
    </w:p>
    <w:p w:rsidR="0025476A" w:rsidRDefault="0025476A" w:rsidP="00C87E44">
      <w:pPr>
        <w:ind w:left="0" w:firstLine="0"/>
        <w:rPr>
          <w:rFonts w:ascii="Times New Roman" w:hAnsi="Times New Roman"/>
          <w:sz w:val="20"/>
          <w:szCs w:val="20"/>
        </w:rPr>
      </w:pPr>
      <w:r>
        <w:rPr>
          <w:rFonts w:ascii="Times New Roman" w:hAnsi="Times New Roman"/>
          <w:sz w:val="20"/>
          <w:szCs w:val="20"/>
        </w:rPr>
        <w:t>Solución: b.</w:t>
      </w:r>
    </w:p>
    <w:p w:rsidR="0025476A" w:rsidRDefault="0025476A" w:rsidP="00C87E44">
      <w:pPr>
        <w:ind w:left="0" w:firstLine="0"/>
        <w:rPr>
          <w:rFonts w:ascii="Times New Roman" w:hAnsi="Times New Roman"/>
          <w:sz w:val="20"/>
          <w:szCs w:val="20"/>
        </w:rPr>
      </w:pPr>
    </w:p>
    <w:p w:rsidR="0025476A" w:rsidRPr="0025476A" w:rsidRDefault="0025476A" w:rsidP="0025476A">
      <w:pPr>
        <w:ind w:left="0" w:firstLine="0"/>
        <w:rPr>
          <w:rFonts w:ascii="Times New Roman" w:hAnsi="Times New Roman"/>
          <w:b/>
          <w:sz w:val="20"/>
          <w:szCs w:val="20"/>
        </w:rPr>
      </w:pPr>
      <w:r>
        <w:rPr>
          <w:rFonts w:ascii="Times New Roman" w:hAnsi="Times New Roman"/>
          <w:b/>
          <w:sz w:val="20"/>
          <w:szCs w:val="20"/>
        </w:rPr>
        <w:t>11</w:t>
      </w:r>
      <w:r w:rsidRPr="0025476A">
        <w:rPr>
          <w:rFonts w:ascii="Times New Roman" w:hAnsi="Times New Roman"/>
          <w:b/>
          <w:sz w:val="20"/>
          <w:szCs w:val="20"/>
        </w:rPr>
        <w:t xml:space="preserve">. Indique de entre las siguientes, cuál es una característica del </w:t>
      </w:r>
      <w:proofErr w:type="spellStart"/>
      <w:r w:rsidRPr="0025476A">
        <w:rPr>
          <w:rFonts w:ascii="Times New Roman" w:hAnsi="Times New Roman"/>
          <w:b/>
          <w:sz w:val="20"/>
          <w:szCs w:val="20"/>
        </w:rPr>
        <w:t>postservicio</w:t>
      </w:r>
      <w:proofErr w:type="spellEnd"/>
      <w:r w:rsidRPr="0025476A">
        <w:rPr>
          <w:rFonts w:ascii="Times New Roman" w:hAnsi="Times New Roman"/>
          <w:b/>
          <w:sz w:val="20"/>
          <w:szCs w:val="20"/>
        </w:rPr>
        <w:t xml:space="preserve"> del </w:t>
      </w:r>
      <w:proofErr w:type="spellStart"/>
      <w:r w:rsidRPr="0025476A">
        <w:rPr>
          <w:rFonts w:ascii="Times New Roman" w:hAnsi="Times New Roman"/>
          <w:b/>
          <w:sz w:val="20"/>
          <w:szCs w:val="20"/>
        </w:rPr>
        <w:t>room</w:t>
      </w:r>
      <w:proofErr w:type="spellEnd"/>
      <w:r w:rsidRPr="0025476A">
        <w:rPr>
          <w:rFonts w:ascii="Times New Roman" w:hAnsi="Times New Roman"/>
          <w:b/>
          <w:sz w:val="20"/>
          <w:szCs w:val="20"/>
        </w:rPr>
        <w:t xml:space="preserve"> </w:t>
      </w:r>
      <w:proofErr w:type="spellStart"/>
      <w:r w:rsidRPr="0025476A">
        <w:rPr>
          <w:rFonts w:ascii="Times New Roman" w:hAnsi="Times New Roman"/>
          <w:b/>
          <w:sz w:val="20"/>
          <w:szCs w:val="20"/>
        </w:rPr>
        <w:t>service</w:t>
      </w:r>
      <w:proofErr w:type="spellEnd"/>
      <w:r w:rsidRPr="0025476A">
        <w:rPr>
          <w:rFonts w:ascii="Times New Roman" w:hAnsi="Times New Roman"/>
          <w:b/>
          <w:sz w:val="20"/>
          <w:szCs w:val="20"/>
        </w:rPr>
        <w:t>.</w:t>
      </w:r>
    </w:p>
    <w:p w:rsidR="0025476A" w:rsidRPr="00115520" w:rsidRDefault="0025476A" w:rsidP="0025476A">
      <w:pPr>
        <w:ind w:left="0" w:firstLine="0"/>
        <w:rPr>
          <w:rFonts w:ascii="Times New Roman" w:hAnsi="Times New Roman"/>
          <w:sz w:val="20"/>
          <w:szCs w:val="20"/>
        </w:rPr>
      </w:pPr>
    </w:p>
    <w:p w:rsidR="0025476A" w:rsidRPr="00115520" w:rsidRDefault="0025476A" w:rsidP="0025476A">
      <w:pPr>
        <w:ind w:left="0" w:firstLine="0"/>
        <w:rPr>
          <w:rFonts w:ascii="Times New Roman" w:hAnsi="Times New Roman"/>
          <w:sz w:val="20"/>
          <w:szCs w:val="20"/>
        </w:rPr>
      </w:pPr>
      <w:r w:rsidRPr="00115520">
        <w:rPr>
          <w:rFonts w:ascii="Times New Roman" w:hAnsi="Times New Roman"/>
          <w:sz w:val="20"/>
          <w:szCs w:val="20"/>
        </w:rPr>
        <w:t>a. Es necesario montar los carros para cuando se reciba alguna comanda.</w:t>
      </w:r>
    </w:p>
    <w:p w:rsidR="0025476A" w:rsidRPr="00115520" w:rsidRDefault="0025476A" w:rsidP="0025476A">
      <w:pPr>
        <w:ind w:left="0" w:firstLine="0"/>
        <w:rPr>
          <w:rFonts w:ascii="Times New Roman" w:hAnsi="Times New Roman"/>
          <w:sz w:val="20"/>
          <w:szCs w:val="20"/>
        </w:rPr>
      </w:pPr>
      <w:r w:rsidRPr="00115520">
        <w:rPr>
          <w:rFonts w:ascii="Times New Roman" w:hAnsi="Times New Roman"/>
          <w:sz w:val="20"/>
          <w:szCs w:val="20"/>
        </w:rPr>
        <w:t>b. Las servilletas y mantelería son las mismas que se utilizan para el servicio del restaurante.</w:t>
      </w:r>
    </w:p>
    <w:p w:rsidR="0025476A" w:rsidRPr="00115520" w:rsidRDefault="0025476A" w:rsidP="0025476A">
      <w:pPr>
        <w:ind w:left="0" w:firstLine="0"/>
        <w:rPr>
          <w:rFonts w:ascii="Times New Roman" w:hAnsi="Times New Roman"/>
          <w:sz w:val="20"/>
          <w:szCs w:val="20"/>
        </w:rPr>
      </w:pPr>
      <w:r w:rsidRPr="00115520">
        <w:rPr>
          <w:rFonts w:ascii="Times New Roman" w:hAnsi="Times New Roman"/>
          <w:sz w:val="20"/>
          <w:szCs w:val="20"/>
        </w:rPr>
        <w:t>c. Pueden remontarse las bandejas y dejarse preparadas en un carro para el siguiente servicio.</w:t>
      </w:r>
    </w:p>
    <w:p w:rsidR="0025476A" w:rsidRPr="00115520" w:rsidRDefault="0025476A" w:rsidP="0025476A">
      <w:pPr>
        <w:ind w:left="0" w:firstLine="0"/>
        <w:rPr>
          <w:rFonts w:ascii="Times New Roman" w:hAnsi="Times New Roman"/>
          <w:sz w:val="20"/>
          <w:szCs w:val="20"/>
        </w:rPr>
      </w:pPr>
      <w:r w:rsidRPr="0025476A">
        <w:rPr>
          <w:rFonts w:ascii="Times New Roman" w:hAnsi="Times New Roman"/>
          <w:sz w:val="20"/>
          <w:szCs w:val="20"/>
        </w:rPr>
        <w:lastRenderedPageBreak/>
        <w:t xml:space="preserve">d. b y </w:t>
      </w:r>
      <w:r w:rsidRPr="00115520">
        <w:rPr>
          <w:rFonts w:ascii="Times New Roman" w:hAnsi="Times New Roman"/>
          <w:sz w:val="20"/>
          <w:szCs w:val="20"/>
        </w:rPr>
        <w:t>c son correctas.</w:t>
      </w:r>
    </w:p>
    <w:p w:rsidR="0025476A" w:rsidRDefault="0025476A" w:rsidP="00C87E44">
      <w:pPr>
        <w:ind w:left="0" w:firstLine="0"/>
        <w:rPr>
          <w:rFonts w:ascii="Times New Roman" w:hAnsi="Times New Roman"/>
          <w:sz w:val="20"/>
          <w:szCs w:val="20"/>
        </w:rPr>
      </w:pPr>
    </w:p>
    <w:p w:rsidR="0025476A" w:rsidRPr="0025476A" w:rsidRDefault="0025476A" w:rsidP="00C87E44">
      <w:pPr>
        <w:ind w:left="0" w:firstLine="0"/>
        <w:rPr>
          <w:rFonts w:ascii="Times New Roman" w:hAnsi="Times New Roman"/>
          <w:sz w:val="20"/>
          <w:szCs w:val="20"/>
        </w:rPr>
      </w:pPr>
      <w:r>
        <w:rPr>
          <w:rFonts w:ascii="Times New Roman" w:hAnsi="Times New Roman"/>
          <w:sz w:val="20"/>
          <w:szCs w:val="20"/>
        </w:rPr>
        <w:t>Solución: c.</w:t>
      </w:r>
    </w:p>
    <w:p w:rsidR="0025476A" w:rsidRDefault="0025476A" w:rsidP="00C87E44">
      <w:pPr>
        <w:ind w:left="0" w:firstLine="0"/>
        <w:rPr>
          <w:rFonts w:ascii="Times New Roman" w:hAnsi="Times New Roman"/>
          <w:b/>
          <w:sz w:val="20"/>
          <w:szCs w:val="20"/>
        </w:rPr>
      </w:pPr>
    </w:p>
    <w:p w:rsidR="0025476A" w:rsidRDefault="00511DFC" w:rsidP="00C87E44">
      <w:pPr>
        <w:ind w:left="0" w:firstLine="0"/>
        <w:rPr>
          <w:rFonts w:ascii="Times New Roman" w:hAnsi="Times New Roman"/>
          <w:b/>
          <w:sz w:val="20"/>
          <w:szCs w:val="20"/>
        </w:rPr>
      </w:pPr>
      <w:r>
        <w:rPr>
          <w:rFonts w:ascii="Times New Roman" w:hAnsi="Times New Roman"/>
          <w:b/>
          <w:sz w:val="20"/>
          <w:szCs w:val="20"/>
        </w:rPr>
        <w:t>12. ¿Qué decía Walt Disney a propósito de la calidad?</w:t>
      </w:r>
    </w:p>
    <w:p w:rsidR="00511DFC" w:rsidRDefault="00511DFC" w:rsidP="00C87E44">
      <w:pPr>
        <w:ind w:left="0" w:firstLine="0"/>
        <w:rPr>
          <w:rFonts w:ascii="Times New Roman" w:hAnsi="Times New Roman"/>
          <w:b/>
          <w:sz w:val="20"/>
          <w:szCs w:val="20"/>
        </w:rPr>
      </w:pPr>
    </w:p>
    <w:p w:rsidR="00511DFC" w:rsidRPr="0063367E" w:rsidRDefault="00511DFC" w:rsidP="00511DFC">
      <w:pPr>
        <w:autoSpaceDE w:val="0"/>
        <w:autoSpaceDN w:val="0"/>
        <w:adjustRightInd w:val="0"/>
        <w:ind w:left="0" w:firstLine="0"/>
        <w:rPr>
          <w:rFonts w:ascii="Times New Roman" w:hAnsi="Times New Roman"/>
          <w:sz w:val="20"/>
          <w:szCs w:val="20"/>
        </w:rPr>
      </w:pPr>
      <w:r w:rsidRPr="005603E5">
        <w:rPr>
          <w:rFonts w:ascii="Times New Roman" w:hAnsi="Times New Roman"/>
          <w:sz w:val="20"/>
          <w:szCs w:val="20"/>
        </w:rPr>
        <w:t>«</w:t>
      </w:r>
      <w:r w:rsidRPr="005603E5">
        <w:rPr>
          <w:rFonts w:ascii="Times New Roman" w:hAnsi="Times New Roman"/>
          <w:bCs/>
          <w:sz w:val="20"/>
          <w:szCs w:val="20"/>
          <w:lang w:val="es-ES"/>
        </w:rPr>
        <w:t xml:space="preserve">No me preocupa que algo sea caro o barato, solo me preocupa que sea bueno. Si es lo suficientemente </w:t>
      </w:r>
      <w:r w:rsidRPr="0063367E">
        <w:rPr>
          <w:rFonts w:ascii="Times New Roman" w:hAnsi="Times New Roman"/>
          <w:bCs/>
          <w:sz w:val="20"/>
          <w:szCs w:val="20"/>
          <w:lang w:val="es-ES"/>
        </w:rPr>
        <w:t>bueno el público pagará por ello</w:t>
      </w:r>
      <w:r w:rsidRPr="0063367E">
        <w:rPr>
          <w:rFonts w:ascii="Times New Roman" w:hAnsi="Times New Roman"/>
          <w:sz w:val="20"/>
          <w:szCs w:val="20"/>
        </w:rPr>
        <w:t>».</w:t>
      </w:r>
    </w:p>
    <w:p w:rsidR="0025476A" w:rsidRDefault="0025476A" w:rsidP="00C87E44">
      <w:pPr>
        <w:ind w:left="0" w:firstLine="0"/>
        <w:rPr>
          <w:rFonts w:ascii="Times New Roman" w:hAnsi="Times New Roman"/>
          <w:b/>
          <w:sz w:val="20"/>
          <w:szCs w:val="20"/>
        </w:rPr>
      </w:pPr>
    </w:p>
    <w:p w:rsidR="00511DFC" w:rsidRDefault="00511DFC" w:rsidP="00C87E44">
      <w:pPr>
        <w:ind w:left="0" w:firstLine="0"/>
        <w:rPr>
          <w:rFonts w:ascii="Times New Roman" w:hAnsi="Times New Roman"/>
          <w:b/>
          <w:sz w:val="20"/>
          <w:szCs w:val="20"/>
        </w:rPr>
      </w:pPr>
      <w:r>
        <w:rPr>
          <w:rFonts w:ascii="Times New Roman" w:hAnsi="Times New Roman"/>
          <w:b/>
          <w:sz w:val="20"/>
          <w:szCs w:val="20"/>
        </w:rPr>
        <w:t xml:space="preserve">13. Complete las siguientes frases. </w:t>
      </w:r>
    </w:p>
    <w:p w:rsidR="00511DFC" w:rsidRDefault="00511DFC" w:rsidP="00C87E44">
      <w:pPr>
        <w:ind w:left="0" w:firstLine="0"/>
        <w:rPr>
          <w:rFonts w:ascii="Times New Roman" w:hAnsi="Times New Roman"/>
          <w:b/>
          <w:sz w:val="20"/>
          <w:szCs w:val="20"/>
        </w:rPr>
      </w:pPr>
    </w:p>
    <w:p w:rsidR="00511DFC" w:rsidRDefault="00511DFC" w:rsidP="00C87E44">
      <w:pPr>
        <w:ind w:left="0" w:firstLine="0"/>
        <w:rPr>
          <w:rFonts w:ascii="Times New Roman" w:hAnsi="Times New Roman"/>
          <w:b/>
          <w:sz w:val="20"/>
          <w:szCs w:val="20"/>
        </w:rPr>
      </w:pPr>
      <w:r>
        <w:rPr>
          <w:rFonts w:ascii="Times New Roman" w:hAnsi="Times New Roman"/>
          <w:sz w:val="20"/>
          <w:szCs w:val="20"/>
          <w:u w:val="single"/>
        </w:rPr>
        <w:t>P</w:t>
      </w:r>
      <w:r w:rsidRPr="00511DFC">
        <w:rPr>
          <w:rFonts w:ascii="Times New Roman" w:hAnsi="Times New Roman"/>
          <w:sz w:val="20"/>
          <w:szCs w:val="20"/>
          <w:u w:val="single"/>
        </w:rPr>
        <w:t>lanificar</w:t>
      </w:r>
      <w:r w:rsidRPr="0063367E">
        <w:rPr>
          <w:rFonts w:ascii="Times New Roman" w:hAnsi="Times New Roman"/>
          <w:sz w:val="20"/>
          <w:szCs w:val="20"/>
        </w:rPr>
        <w:t xml:space="preserve"> consiste</w:t>
      </w:r>
      <w:r w:rsidRPr="0063367E">
        <w:rPr>
          <w:rFonts w:ascii="Times New Roman" w:hAnsi="Times New Roman"/>
          <w:sz w:val="20"/>
          <w:szCs w:val="20"/>
          <w:lang w:val="es-ES"/>
        </w:rPr>
        <w:t xml:space="preserve"> en programar el trabajo basándose en todos los datos que puedan recopilarse de los clientes en busca de unos objetivos claros</w:t>
      </w:r>
      <w:r>
        <w:rPr>
          <w:rFonts w:ascii="Times New Roman" w:hAnsi="Times New Roman"/>
          <w:sz w:val="20"/>
          <w:szCs w:val="20"/>
          <w:lang w:val="es-ES"/>
        </w:rPr>
        <w:t>.</w:t>
      </w:r>
    </w:p>
    <w:p w:rsidR="00511DFC" w:rsidRDefault="00511DFC" w:rsidP="00C87E44">
      <w:pPr>
        <w:ind w:left="0" w:firstLine="0"/>
        <w:rPr>
          <w:rFonts w:ascii="Times New Roman" w:hAnsi="Times New Roman"/>
          <w:b/>
          <w:sz w:val="20"/>
          <w:szCs w:val="20"/>
        </w:rPr>
      </w:pPr>
    </w:p>
    <w:p w:rsidR="00511DFC" w:rsidRDefault="00511DFC" w:rsidP="00C87E44">
      <w:pPr>
        <w:ind w:left="0" w:firstLine="0"/>
        <w:rPr>
          <w:rFonts w:ascii="Times New Roman" w:hAnsi="Times New Roman"/>
          <w:b/>
          <w:sz w:val="20"/>
          <w:szCs w:val="20"/>
        </w:rPr>
      </w:pPr>
      <w:r>
        <w:rPr>
          <w:rFonts w:ascii="Times New Roman" w:hAnsi="Times New Roman"/>
          <w:bCs/>
          <w:sz w:val="20"/>
          <w:szCs w:val="20"/>
          <w:u w:val="single"/>
          <w:lang w:val="es-ES"/>
        </w:rPr>
        <w:t>V</w:t>
      </w:r>
      <w:r w:rsidRPr="00511DFC">
        <w:rPr>
          <w:rFonts w:ascii="Times New Roman" w:hAnsi="Times New Roman"/>
          <w:bCs/>
          <w:sz w:val="20"/>
          <w:szCs w:val="20"/>
          <w:u w:val="single"/>
          <w:lang w:val="es-ES"/>
        </w:rPr>
        <w:t>erificar</w:t>
      </w:r>
      <w:r w:rsidR="00EF18C1">
        <w:rPr>
          <w:rFonts w:ascii="Times New Roman" w:hAnsi="Times New Roman"/>
          <w:bCs/>
          <w:sz w:val="20"/>
          <w:szCs w:val="20"/>
          <w:lang w:val="es-ES"/>
        </w:rPr>
        <w:t xml:space="preserve"> consiste en que,</w:t>
      </w:r>
      <w:bookmarkStart w:id="0" w:name="_GoBack"/>
      <w:bookmarkEnd w:id="0"/>
      <w:r w:rsidRPr="0063367E">
        <w:rPr>
          <w:rFonts w:ascii="Times New Roman" w:hAnsi="Times New Roman"/>
          <w:bCs/>
          <w:sz w:val="20"/>
          <w:szCs w:val="20"/>
          <w:lang w:val="es-ES"/>
        </w:rPr>
        <w:t xml:space="preserve"> pasado el periodo de tiempo que se haya estipulado</w:t>
      </w:r>
      <w:r>
        <w:rPr>
          <w:rFonts w:ascii="Times New Roman" w:hAnsi="Times New Roman"/>
          <w:bCs/>
          <w:sz w:val="20"/>
          <w:szCs w:val="20"/>
          <w:lang w:val="es-ES"/>
        </w:rPr>
        <w:t>,</w:t>
      </w:r>
      <w:r w:rsidRPr="0063367E">
        <w:rPr>
          <w:rFonts w:ascii="Times New Roman" w:hAnsi="Times New Roman"/>
          <w:bCs/>
          <w:sz w:val="20"/>
          <w:szCs w:val="20"/>
          <w:lang w:val="es-ES"/>
        </w:rPr>
        <w:t xml:space="preserve"> se recopilarán todos los datos de esa etapa y, junto con otros que se recojan, se comprobará si se ha actuado según la </w:t>
      </w:r>
      <w:r w:rsidRPr="00511DFC">
        <w:rPr>
          <w:rFonts w:ascii="Times New Roman" w:hAnsi="Times New Roman"/>
          <w:bCs/>
          <w:sz w:val="20"/>
          <w:szCs w:val="20"/>
          <w:u w:val="single"/>
          <w:lang w:val="es-ES"/>
        </w:rPr>
        <w:t>planificación</w:t>
      </w:r>
      <w:r w:rsidRPr="0063367E">
        <w:rPr>
          <w:rFonts w:ascii="Times New Roman" w:hAnsi="Times New Roman"/>
          <w:bCs/>
          <w:sz w:val="20"/>
          <w:szCs w:val="20"/>
          <w:lang w:val="es-ES"/>
        </w:rPr>
        <w:t>.</w:t>
      </w:r>
    </w:p>
    <w:p w:rsidR="00511DFC" w:rsidRDefault="00511DFC" w:rsidP="00C87E44">
      <w:pPr>
        <w:ind w:left="0" w:firstLine="0"/>
        <w:rPr>
          <w:rFonts w:ascii="Times New Roman" w:hAnsi="Times New Roman"/>
          <w:b/>
          <w:sz w:val="20"/>
          <w:szCs w:val="20"/>
        </w:rPr>
      </w:pPr>
    </w:p>
    <w:p w:rsidR="000E1F24" w:rsidRDefault="000E1F24" w:rsidP="00C87E44">
      <w:pPr>
        <w:ind w:left="0" w:firstLine="0"/>
        <w:rPr>
          <w:rFonts w:ascii="Times New Roman" w:hAnsi="Times New Roman"/>
          <w:b/>
          <w:sz w:val="20"/>
          <w:szCs w:val="20"/>
        </w:rPr>
      </w:pPr>
      <w:r>
        <w:rPr>
          <w:rFonts w:ascii="Times New Roman" w:hAnsi="Times New Roman"/>
          <w:b/>
          <w:sz w:val="20"/>
          <w:szCs w:val="20"/>
        </w:rPr>
        <w:t>14. ¿Qué es un proceso?</w:t>
      </w:r>
    </w:p>
    <w:p w:rsidR="000E1F24" w:rsidRDefault="000E1F24" w:rsidP="00C87E44">
      <w:pPr>
        <w:ind w:left="0" w:firstLine="0"/>
        <w:rPr>
          <w:rFonts w:ascii="Times New Roman" w:hAnsi="Times New Roman"/>
          <w:b/>
          <w:sz w:val="20"/>
          <w:szCs w:val="20"/>
        </w:rPr>
      </w:pPr>
    </w:p>
    <w:p w:rsidR="000E1F24" w:rsidRDefault="000E1F24" w:rsidP="00C87E44">
      <w:pPr>
        <w:ind w:left="0" w:firstLine="0"/>
        <w:rPr>
          <w:rFonts w:ascii="Times New Roman" w:hAnsi="Times New Roman"/>
          <w:b/>
          <w:sz w:val="20"/>
          <w:szCs w:val="20"/>
        </w:rPr>
      </w:pPr>
      <w:r w:rsidRPr="0063367E">
        <w:rPr>
          <w:rFonts w:ascii="Times New Roman" w:hAnsi="Times New Roman"/>
          <w:sz w:val="20"/>
          <w:szCs w:val="20"/>
        </w:rPr>
        <w:t xml:space="preserve">Un </w:t>
      </w:r>
      <w:r w:rsidRPr="000E1F24">
        <w:rPr>
          <w:rFonts w:ascii="Times New Roman" w:hAnsi="Times New Roman"/>
          <w:sz w:val="20"/>
          <w:szCs w:val="20"/>
        </w:rPr>
        <w:t>proceso</w:t>
      </w:r>
      <w:r w:rsidRPr="0063367E">
        <w:rPr>
          <w:rFonts w:ascii="Times New Roman" w:hAnsi="Times New Roman"/>
          <w:sz w:val="20"/>
          <w:szCs w:val="20"/>
        </w:rPr>
        <w:t xml:space="preserve"> es aquella actividad que utiliza unos recursos que, gestionados correctamente, se transforman en resultados.</w:t>
      </w:r>
    </w:p>
    <w:p w:rsidR="000E1F24" w:rsidRDefault="000E1F24" w:rsidP="00C87E44">
      <w:pPr>
        <w:ind w:left="0" w:firstLine="0"/>
        <w:rPr>
          <w:rFonts w:ascii="Times New Roman" w:hAnsi="Times New Roman"/>
          <w:b/>
          <w:sz w:val="20"/>
          <w:szCs w:val="20"/>
        </w:rPr>
      </w:pPr>
    </w:p>
    <w:p w:rsidR="00B07F13" w:rsidRDefault="000E1F24" w:rsidP="00C87E44">
      <w:pPr>
        <w:ind w:left="0" w:firstLine="0"/>
        <w:rPr>
          <w:rFonts w:ascii="Times New Roman" w:hAnsi="Times New Roman"/>
          <w:b/>
          <w:sz w:val="20"/>
          <w:szCs w:val="20"/>
        </w:rPr>
      </w:pPr>
      <w:r>
        <w:rPr>
          <w:rFonts w:ascii="Times New Roman" w:hAnsi="Times New Roman"/>
          <w:b/>
          <w:sz w:val="20"/>
          <w:szCs w:val="20"/>
        </w:rPr>
        <w:t>15</w:t>
      </w:r>
      <w:r w:rsidR="001C4BD0" w:rsidRPr="001C4BD0">
        <w:rPr>
          <w:rFonts w:ascii="Times New Roman" w:hAnsi="Times New Roman"/>
          <w:b/>
          <w:sz w:val="20"/>
          <w:szCs w:val="20"/>
        </w:rPr>
        <w:t xml:space="preserve">. </w:t>
      </w:r>
      <w:r w:rsidR="00B07F13">
        <w:rPr>
          <w:rFonts w:ascii="Times New Roman" w:hAnsi="Times New Roman"/>
          <w:b/>
          <w:sz w:val="20"/>
          <w:szCs w:val="20"/>
        </w:rPr>
        <w:t>¿Cuál de los siguientes resultados no está contemplado como resultado en el modelo EFQM?</w:t>
      </w:r>
    </w:p>
    <w:p w:rsidR="00B07F13" w:rsidRDefault="00B07F13" w:rsidP="00C87E44">
      <w:pPr>
        <w:ind w:left="0" w:firstLine="0"/>
        <w:rPr>
          <w:rFonts w:ascii="Times New Roman" w:hAnsi="Times New Roman"/>
          <w:b/>
          <w:sz w:val="20"/>
          <w:szCs w:val="20"/>
        </w:rPr>
      </w:pPr>
    </w:p>
    <w:p w:rsidR="00B07F13" w:rsidRDefault="00B07F13" w:rsidP="00C87E44">
      <w:pPr>
        <w:ind w:left="0" w:firstLine="0"/>
        <w:rPr>
          <w:rFonts w:ascii="Times New Roman" w:hAnsi="Times New Roman"/>
          <w:sz w:val="20"/>
          <w:szCs w:val="20"/>
        </w:rPr>
      </w:pPr>
      <w:r>
        <w:rPr>
          <w:rFonts w:ascii="Times New Roman" w:hAnsi="Times New Roman"/>
          <w:sz w:val="20"/>
          <w:szCs w:val="20"/>
        </w:rPr>
        <w:t>a. Resultados en los criterios.</w:t>
      </w:r>
    </w:p>
    <w:p w:rsidR="00B07F13" w:rsidRDefault="00B07F13" w:rsidP="00C87E44">
      <w:pPr>
        <w:ind w:left="0" w:firstLine="0"/>
        <w:rPr>
          <w:rFonts w:ascii="Times New Roman" w:hAnsi="Times New Roman"/>
          <w:sz w:val="20"/>
          <w:szCs w:val="20"/>
        </w:rPr>
      </w:pPr>
      <w:r>
        <w:rPr>
          <w:rFonts w:ascii="Times New Roman" w:hAnsi="Times New Roman"/>
          <w:sz w:val="20"/>
          <w:szCs w:val="20"/>
        </w:rPr>
        <w:t>b. Resultados en las personas.</w:t>
      </w:r>
    </w:p>
    <w:p w:rsidR="00B07F13" w:rsidRDefault="00B07F13" w:rsidP="00C87E44">
      <w:pPr>
        <w:ind w:left="0" w:firstLine="0"/>
        <w:rPr>
          <w:rFonts w:ascii="Times New Roman" w:hAnsi="Times New Roman"/>
          <w:sz w:val="20"/>
          <w:szCs w:val="20"/>
        </w:rPr>
      </w:pPr>
      <w:r>
        <w:rPr>
          <w:rFonts w:ascii="Times New Roman" w:hAnsi="Times New Roman"/>
          <w:sz w:val="20"/>
          <w:szCs w:val="20"/>
        </w:rPr>
        <w:t>c. Resultados en los productos.</w:t>
      </w:r>
    </w:p>
    <w:p w:rsidR="00B07F13" w:rsidRDefault="00B07F13" w:rsidP="00C87E44">
      <w:pPr>
        <w:ind w:left="0" w:firstLine="0"/>
        <w:rPr>
          <w:rFonts w:ascii="Times New Roman" w:hAnsi="Times New Roman"/>
          <w:sz w:val="20"/>
          <w:szCs w:val="20"/>
        </w:rPr>
      </w:pPr>
      <w:r>
        <w:rPr>
          <w:rFonts w:ascii="Times New Roman" w:hAnsi="Times New Roman"/>
          <w:sz w:val="20"/>
          <w:szCs w:val="20"/>
        </w:rPr>
        <w:t>d. a y c son correctas.</w:t>
      </w:r>
    </w:p>
    <w:p w:rsidR="00B07F13" w:rsidRDefault="00B07F13" w:rsidP="00C87E44">
      <w:pPr>
        <w:ind w:left="0" w:firstLine="0"/>
        <w:rPr>
          <w:rFonts w:ascii="Times New Roman" w:hAnsi="Times New Roman"/>
          <w:sz w:val="20"/>
          <w:szCs w:val="20"/>
        </w:rPr>
      </w:pPr>
    </w:p>
    <w:p w:rsidR="00B07F13" w:rsidRPr="00B07F13" w:rsidRDefault="00B07F13" w:rsidP="00C87E44">
      <w:pPr>
        <w:ind w:left="0" w:firstLine="0"/>
        <w:rPr>
          <w:rFonts w:ascii="Times New Roman" w:hAnsi="Times New Roman"/>
          <w:sz w:val="20"/>
          <w:szCs w:val="20"/>
        </w:rPr>
      </w:pPr>
      <w:r>
        <w:rPr>
          <w:rFonts w:ascii="Times New Roman" w:hAnsi="Times New Roman"/>
          <w:sz w:val="20"/>
          <w:szCs w:val="20"/>
        </w:rPr>
        <w:t xml:space="preserve">Solución: d. </w:t>
      </w:r>
    </w:p>
    <w:p w:rsidR="00B07F13" w:rsidRDefault="00B07F13" w:rsidP="00C87E44">
      <w:pPr>
        <w:ind w:left="0" w:firstLine="0"/>
        <w:rPr>
          <w:rFonts w:ascii="Times New Roman" w:hAnsi="Times New Roman"/>
          <w:b/>
          <w:sz w:val="20"/>
          <w:szCs w:val="20"/>
        </w:rPr>
      </w:pPr>
    </w:p>
    <w:p w:rsidR="00B07F13" w:rsidRPr="00B07F13" w:rsidRDefault="00B07F13" w:rsidP="00C87E44">
      <w:pPr>
        <w:ind w:left="0" w:firstLine="0"/>
        <w:rPr>
          <w:rFonts w:ascii="Times New Roman" w:hAnsi="Times New Roman"/>
          <w:b/>
          <w:sz w:val="20"/>
          <w:szCs w:val="20"/>
        </w:rPr>
      </w:pPr>
      <w:r w:rsidRPr="00B07F13">
        <w:rPr>
          <w:rFonts w:ascii="Times New Roman" w:hAnsi="Times New Roman"/>
          <w:b/>
          <w:sz w:val="20"/>
          <w:szCs w:val="20"/>
        </w:rPr>
        <w:t>16. ¿Qué diferencia la excelencia de la calidad?</w:t>
      </w:r>
    </w:p>
    <w:p w:rsidR="00B07F13" w:rsidRDefault="00B07F13" w:rsidP="00C87E44">
      <w:pPr>
        <w:ind w:left="0" w:firstLine="0"/>
        <w:rPr>
          <w:rFonts w:ascii="Times New Roman" w:hAnsi="Times New Roman"/>
          <w:sz w:val="20"/>
          <w:szCs w:val="20"/>
        </w:rPr>
      </w:pPr>
    </w:p>
    <w:p w:rsidR="00B07F13" w:rsidRPr="00B07F13" w:rsidRDefault="00B07F13" w:rsidP="00C87E44">
      <w:pPr>
        <w:ind w:left="0" w:firstLine="0"/>
        <w:rPr>
          <w:rFonts w:ascii="Times New Roman" w:hAnsi="Times New Roman"/>
          <w:sz w:val="20"/>
          <w:szCs w:val="20"/>
        </w:rPr>
      </w:pPr>
      <w:r w:rsidRPr="00B07F13">
        <w:rPr>
          <w:rFonts w:ascii="Times New Roman" w:hAnsi="Times New Roman"/>
          <w:sz w:val="20"/>
          <w:szCs w:val="20"/>
        </w:rPr>
        <w:t>La excelencia va un paso más allá que la calidad. Para conseguirla es necesario un crecimiento sostenible en el que exista un equilibrio entre las necesidades de la organización, de sus integrantes, de la sociedad y del medioambiente.</w:t>
      </w:r>
    </w:p>
    <w:p w:rsidR="00B07F13" w:rsidRDefault="00B07F13" w:rsidP="00C87E44">
      <w:pPr>
        <w:ind w:left="0" w:firstLine="0"/>
        <w:rPr>
          <w:rFonts w:ascii="Times New Roman" w:hAnsi="Times New Roman"/>
          <w:b/>
          <w:sz w:val="20"/>
          <w:szCs w:val="20"/>
        </w:rPr>
      </w:pPr>
    </w:p>
    <w:p w:rsidR="004D4490" w:rsidRPr="004D4490" w:rsidRDefault="004D4490" w:rsidP="004D4490">
      <w:pPr>
        <w:rPr>
          <w:rFonts w:ascii="Times New Roman" w:hAnsi="Times New Roman"/>
          <w:b/>
          <w:sz w:val="20"/>
          <w:szCs w:val="20"/>
        </w:rPr>
      </w:pPr>
      <w:r w:rsidRPr="004D4490">
        <w:rPr>
          <w:rFonts w:ascii="Times New Roman" w:hAnsi="Times New Roman"/>
          <w:b/>
          <w:sz w:val="20"/>
          <w:szCs w:val="20"/>
        </w:rPr>
        <w:t>17. Relacione los siguientes conceptos.</w:t>
      </w:r>
    </w:p>
    <w:p w:rsidR="004D4490" w:rsidRPr="0063367E" w:rsidRDefault="004D4490" w:rsidP="004D4490">
      <w:pPr>
        <w:rPr>
          <w:rFonts w:ascii="Times New Roman" w:hAnsi="Times New Roman"/>
          <w:sz w:val="20"/>
          <w:szCs w:val="20"/>
        </w:rPr>
      </w:pPr>
    </w:p>
    <w:p w:rsidR="004D4490" w:rsidRPr="0063367E" w:rsidRDefault="004D4490" w:rsidP="004D4490">
      <w:pPr>
        <w:rPr>
          <w:rFonts w:ascii="Times New Roman" w:hAnsi="Times New Roman"/>
          <w:b/>
          <w:sz w:val="20"/>
          <w:szCs w:val="20"/>
        </w:rPr>
      </w:pPr>
      <w:r w:rsidRPr="0063367E">
        <w:rPr>
          <w:noProof/>
          <w:lang w:val="es-ES" w:eastAsia="es-ES"/>
        </w:rPr>
        <mc:AlternateContent>
          <mc:Choice Requires="wpc">
            <w:drawing>
              <wp:inline distT="0" distB="0" distL="0" distR="0" wp14:anchorId="0A880D62" wp14:editId="20762658">
                <wp:extent cx="5433695" cy="2212340"/>
                <wp:effectExtent l="0" t="0" r="0" b="0"/>
                <wp:docPr id="231" name="Lienzo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 name="Cuadro de texto 6"/>
                        <wps:cNvSpPr txBox="1">
                          <a:spLocks noChangeArrowheads="1"/>
                        </wps:cNvSpPr>
                        <wps:spPr bwMode="auto">
                          <a:xfrm>
                            <a:off x="254635" y="246380"/>
                            <a:ext cx="1470025" cy="334010"/>
                          </a:xfrm>
                          <a:prstGeom prst="rect">
                            <a:avLst/>
                          </a:prstGeom>
                          <a:solidFill>
                            <a:srgbClr val="FFFFFF"/>
                          </a:solidFill>
                          <a:ln w="6350">
                            <a:solidFill>
                              <a:srgbClr val="000000"/>
                            </a:solidFill>
                            <a:miter lim="800000"/>
                            <a:headEnd/>
                            <a:tailEnd/>
                          </a:ln>
                        </wps:spPr>
                        <wps:txbx>
                          <w:txbxContent>
                            <w:p w:rsidR="004D4490" w:rsidRPr="008D582A" w:rsidRDefault="004D4490" w:rsidP="004D4490">
                              <w:pPr>
                                <w:spacing w:line="259" w:lineRule="auto"/>
                                <w:rPr>
                                  <w:rFonts w:ascii="Times New Roman" w:hAnsi="Times New Roman"/>
                                  <w:sz w:val="20"/>
                                  <w:lang w:val="es-ES"/>
                                </w:rPr>
                              </w:pPr>
                              <w:r w:rsidRPr="00C310D4">
                                <w:rPr>
                                  <w:rFonts w:ascii="Times New Roman" w:hAnsi="Times New Roman"/>
                                  <w:sz w:val="20"/>
                                  <w:szCs w:val="20"/>
                                  <w:lang w:val="es-ES"/>
                                </w:rPr>
                                <w:t>Círculo de Deming</w:t>
                              </w:r>
                            </w:p>
                          </w:txbxContent>
                        </wps:txbx>
                        <wps:bodyPr rot="0" vert="horz" wrap="square" lIns="91440" tIns="45720" rIns="91440" bIns="45720" anchor="t" anchorCtr="0" upright="1">
                          <a:noAutofit/>
                        </wps:bodyPr>
                      </wps:wsp>
                      <wps:wsp>
                        <wps:cNvPr id="26" name="Cuadro de texto 29"/>
                        <wps:cNvSpPr txBox="1">
                          <a:spLocks noChangeArrowheads="1"/>
                        </wps:cNvSpPr>
                        <wps:spPr bwMode="auto">
                          <a:xfrm>
                            <a:off x="254635" y="699770"/>
                            <a:ext cx="1470025" cy="334010"/>
                          </a:xfrm>
                          <a:prstGeom prst="rect">
                            <a:avLst/>
                          </a:prstGeom>
                          <a:solidFill>
                            <a:srgbClr val="FFFFFF"/>
                          </a:solidFill>
                          <a:ln w="6350">
                            <a:solidFill>
                              <a:srgbClr val="000000"/>
                            </a:solidFill>
                            <a:miter lim="800000"/>
                            <a:headEnd/>
                            <a:tailEnd/>
                          </a:ln>
                        </wps:spPr>
                        <wps:txbx>
                          <w:txbxContent>
                            <w:p w:rsidR="004D4490" w:rsidRPr="008D582A" w:rsidRDefault="004D4490" w:rsidP="004D4490">
                              <w:pPr>
                                <w:spacing w:line="259" w:lineRule="auto"/>
                                <w:rPr>
                                  <w:rFonts w:ascii="Times New Roman" w:hAnsi="Times New Roman"/>
                                  <w:sz w:val="20"/>
                                  <w:lang w:val="es-ES"/>
                                </w:rPr>
                              </w:pPr>
                              <w:r>
                                <w:rPr>
                                  <w:rFonts w:ascii="Times New Roman" w:hAnsi="Times New Roman"/>
                                  <w:sz w:val="20"/>
                                  <w:szCs w:val="20"/>
                                  <w:lang w:val="es-ES" w:eastAsia="es-ES"/>
                                </w:rPr>
                                <w:t>EFQM</w:t>
                              </w:r>
                            </w:p>
                          </w:txbxContent>
                        </wps:txbx>
                        <wps:bodyPr rot="0" vert="horz" wrap="square" lIns="91440" tIns="45720" rIns="91440" bIns="45720" anchor="t" anchorCtr="0" upright="1">
                          <a:noAutofit/>
                        </wps:bodyPr>
                      </wps:wsp>
                      <wps:wsp>
                        <wps:cNvPr id="28" name="Cuadro de texto 33"/>
                        <wps:cNvSpPr txBox="1">
                          <a:spLocks noChangeArrowheads="1"/>
                        </wps:cNvSpPr>
                        <wps:spPr bwMode="auto">
                          <a:xfrm>
                            <a:off x="254635" y="1153160"/>
                            <a:ext cx="1470025" cy="334010"/>
                          </a:xfrm>
                          <a:prstGeom prst="rect">
                            <a:avLst/>
                          </a:prstGeom>
                          <a:solidFill>
                            <a:srgbClr val="FFFFFF"/>
                          </a:solidFill>
                          <a:ln w="6350">
                            <a:solidFill>
                              <a:srgbClr val="000000"/>
                            </a:solidFill>
                            <a:miter lim="800000"/>
                            <a:headEnd/>
                            <a:tailEnd/>
                          </a:ln>
                        </wps:spPr>
                        <wps:txbx>
                          <w:txbxContent>
                            <w:p w:rsidR="004D4490" w:rsidRPr="008D582A" w:rsidRDefault="004D4490" w:rsidP="004D4490">
                              <w:pPr>
                                <w:spacing w:line="259" w:lineRule="auto"/>
                                <w:rPr>
                                  <w:rFonts w:ascii="Times New Roman" w:hAnsi="Times New Roman"/>
                                  <w:sz w:val="20"/>
                                  <w:lang w:val="es-ES"/>
                                </w:rPr>
                              </w:pPr>
                              <w:r>
                                <w:rPr>
                                  <w:rFonts w:ascii="Times New Roman" w:hAnsi="Times New Roman"/>
                                  <w:sz w:val="20"/>
                                  <w:szCs w:val="20"/>
                                  <w:lang w:val="es-ES" w:eastAsia="es-ES"/>
                                </w:rPr>
                                <w:t>ISO 9001</w:t>
                              </w:r>
                            </w:p>
                          </w:txbxContent>
                        </wps:txbx>
                        <wps:bodyPr rot="0" vert="horz" wrap="square" lIns="91440" tIns="45720" rIns="91440" bIns="45720" anchor="t" anchorCtr="0" upright="1">
                          <a:noAutofit/>
                        </wps:bodyPr>
                      </wps:wsp>
                      <wps:wsp>
                        <wps:cNvPr id="29" name="Cuadro de texto 37"/>
                        <wps:cNvSpPr txBox="1">
                          <a:spLocks noChangeArrowheads="1"/>
                        </wps:cNvSpPr>
                        <wps:spPr bwMode="auto">
                          <a:xfrm>
                            <a:off x="254635" y="1603375"/>
                            <a:ext cx="1479550" cy="334010"/>
                          </a:xfrm>
                          <a:prstGeom prst="rect">
                            <a:avLst/>
                          </a:prstGeom>
                          <a:solidFill>
                            <a:srgbClr val="FFFFFF"/>
                          </a:solidFill>
                          <a:ln w="6350">
                            <a:solidFill>
                              <a:srgbClr val="000000"/>
                            </a:solidFill>
                            <a:miter lim="800000"/>
                            <a:headEnd/>
                            <a:tailEnd/>
                          </a:ln>
                        </wps:spPr>
                        <wps:txbx>
                          <w:txbxContent>
                            <w:p w:rsidR="004D4490" w:rsidRPr="008D582A" w:rsidRDefault="004D4490" w:rsidP="004D4490">
                              <w:pPr>
                                <w:spacing w:line="259" w:lineRule="auto"/>
                                <w:rPr>
                                  <w:rFonts w:ascii="Times New Roman" w:hAnsi="Times New Roman"/>
                                  <w:sz w:val="20"/>
                                  <w:lang w:val="es-ES"/>
                                </w:rPr>
                              </w:pPr>
                              <w:r w:rsidRPr="004C0DF3">
                                <w:rPr>
                                  <w:rFonts w:ascii="Times New Roman" w:hAnsi="Times New Roman"/>
                                  <w:sz w:val="20"/>
                                </w:rPr>
                                <w:t>«</w:t>
                              </w:r>
                              <w:r w:rsidRPr="0063367E">
                                <w:rPr>
                                  <w:rFonts w:ascii="Times New Roman" w:hAnsi="Times New Roman"/>
                                  <w:sz w:val="20"/>
                                  <w:szCs w:val="20"/>
                                </w:rPr>
                                <w:t>Q</w:t>
                              </w:r>
                              <w:r w:rsidRPr="004C0DF3">
                                <w:rPr>
                                  <w:rFonts w:ascii="Times New Roman" w:hAnsi="Times New Roman"/>
                                  <w:sz w:val="20"/>
                                  <w:szCs w:val="20"/>
                                </w:rPr>
                                <w:t>»</w:t>
                              </w:r>
                              <w:r w:rsidRPr="0063367E">
                                <w:rPr>
                                  <w:rFonts w:ascii="Times New Roman" w:hAnsi="Times New Roman"/>
                                  <w:sz w:val="20"/>
                                  <w:szCs w:val="20"/>
                                </w:rPr>
                                <w:t xml:space="preserve"> </w:t>
                              </w:r>
                              <w:r>
                                <w:rPr>
                                  <w:rFonts w:ascii="Times New Roman" w:hAnsi="Times New Roman"/>
                                  <w:sz w:val="20"/>
                                  <w:szCs w:val="20"/>
                                  <w:lang w:val="es-ES" w:eastAsia="es-ES"/>
                                </w:rPr>
                                <w:t>de calidad turística</w:t>
                              </w:r>
                            </w:p>
                          </w:txbxContent>
                        </wps:txbx>
                        <wps:bodyPr rot="0" vert="horz" wrap="square" lIns="91440" tIns="45720" rIns="91440" bIns="45720" anchor="t" anchorCtr="0" upright="1">
                          <a:noAutofit/>
                        </wps:bodyPr>
                      </wps:wsp>
                      <wps:wsp>
                        <wps:cNvPr id="31" name="Cuadro de texto 39"/>
                        <wps:cNvSpPr txBox="1">
                          <a:spLocks noChangeArrowheads="1"/>
                        </wps:cNvSpPr>
                        <wps:spPr bwMode="auto">
                          <a:xfrm>
                            <a:off x="2604135" y="194310"/>
                            <a:ext cx="2720340" cy="410210"/>
                          </a:xfrm>
                          <a:prstGeom prst="rect">
                            <a:avLst/>
                          </a:prstGeom>
                          <a:solidFill>
                            <a:srgbClr val="FFFFFF"/>
                          </a:solidFill>
                          <a:ln w="6350">
                            <a:solidFill>
                              <a:srgbClr val="000000"/>
                            </a:solidFill>
                            <a:miter lim="800000"/>
                            <a:headEnd/>
                            <a:tailEnd/>
                          </a:ln>
                        </wps:spPr>
                        <wps:txbx>
                          <w:txbxContent>
                            <w:p w:rsidR="004D4490" w:rsidRPr="008D582A" w:rsidRDefault="004D4490" w:rsidP="004D4490">
                              <w:pPr>
                                <w:spacing w:line="259" w:lineRule="auto"/>
                                <w:ind w:left="0" w:firstLine="0"/>
                                <w:jc w:val="left"/>
                                <w:rPr>
                                  <w:rFonts w:ascii="Times New Roman" w:hAnsi="Times New Roman"/>
                                  <w:sz w:val="20"/>
                                  <w:lang w:val="es-ES"/>
                                </w:rPr>
                              </w:pPr>
                              <w:r>
                                <w:rPr>
                                  <w:rFonts w:ascii="Times New Roman" w:hAnsi="Times New Roman"/>
                                  <w:sz w:val="20"/>
                                  <w:szCs w:val="20"/>
                                  <w:lang w:val="es-ES" w:eastAsia="es-ES"/>
                                </w:rPr>
                                <w:t>Sistema de calidad para las empresas turísticas españolas específico para cada tipo de servicio</w:t>
                              </w:r>
                            </w:p>
                          </w:txbxContent>
                        </wps:txbx>
                        <wps:bodyPr rot="0" vert="horz" wrap="square" lIns="91440" tIns="45720" rIns="91440" bIns="45720" anchor="t" anchorCtr="0" upright="1">
                          <a:noAutofit/>
                        </wps:bodyPr>
                      </wps:wsp>
                      <wps:wsp>
                        <wps:cNvPr id="224" name="Cuadro de texto 40"/>
                        <wps:cNvSpPr txBox="1">
                          <a:spLocks noChangeArrowheads="1"/>
                        </wps:cNvSpPr>
                        <wps:spPr bwMode="auto">
                          <a:xfrm>
                            <a:off x="2604135" y="699770"/>
                            <a:ext cx="2216785" cy="403860"/>
                          </a:xfrm>
                          <a:prstGeom prst="rect">
                            <a:avLst/>
                          </a:prstGeom>
                          <a:solidFill>
                            <a:srgbClr val="FFFFFF"/>
                          </a:solidFill>
                          <a:ln w="6350">
                            <a:solidFill>
                              <a:srgbClr val="000000"/>
                            </a:solidFill>
                            <a:miter lim="800000"/>
                            <a:headEnd/>
                            <a:tailEnd/>
                          </a:ln>
                        </wps:spPr>
                        <wps:txbx>
                          <w:txbxContent>
                            <w:p w:rsidR="004D4490" w:rsidRPr="008D582A" w:rsidRDefault="004D4490" w:rsidP="004D4490">
                              <w:pPr>
                                <w:spacing w:line="259" w:lineRule="auto"/>
                                <w:ind w:left="0" w:firstLine="0"/>
                                <w:jc w:val="left"/>
                                <w:rPr>
                                  <w:rFonts w:ascii="Times New Roman" w:hAnsi="Times New Roman"/>
                                  <w:sz w:val="20"/>
                                  <w:lang w:val="es-ES"/>
                                </w:rPr>
                              </w:pPr>
                              <w:r>
                                <w:rPr>
                                  <w:rFonts w:ascii="Times New Roman" w:hAnsi="Times New Roman"/>
                                  <w:sz w:val="20"/>
                                  <w:szCs w:val="20"/>
                                  <w:lang w:val="es-ES" w:eastAsia="es-ES"/>
                                </w:rPr>
                                <w:t>Aseguramiento de la calidad basado en los procesos</w:t>
                              </w:r>
                            </w:p>
                          </w:txbxContent>
                        </wps:txbx>
                        <wps:bodyPr rot="0" vert="horz" wrap="square" lIns="91440" tIns="45720" rIns="91440" bIns="45720" anchor="t" anchorCtr="0" upright="1">
                          <a:noAutofit/>
                        </wps:bodyPr>
                      </wps:wsp>
                      <wps:wsp>
                        <wps:cNvPr id="225" name="Cuadro de texto 42"/>
                        <wps:cNvSpPr txBox="1">
                          <a:spLocks noChangeArrowheads="1"/>
                        </wps:cNvSpPr>
                        <wps:spPr bwMode="auto">
                          <a:xfrm>
                            <a:off x="2604135" y="1209675"/>
                            <a:ext cx="2202179" cy="316865"/>
                          </a:xfrm>
                          <a:prstGeom prst="rect">
                            <a:avLst/>
                          </a:prstGeom>
                          <a:solidFill>
                            <a:srgbClr val="FFFFFF"/>
                          </a:solidFill>
                          <a:ln w="6350">
                            <a:solidFill>
                              <a:srgbClr val="000000"/>
                            </a:solidFill>
                            <a:miter lim="800000"/>
                            <a:headEnd/>
                            <a:tailEnd/>
                          </a:ln>
                        </wps:spPr>
                        <wps:txbx>
                          <w:txbxContent>
                            <w:p w:rsidR="004D4490" w:rsidRPr="008D582A" w:rsidRDefault="004D4490" w:rsidP="004D4490">
                              <w:pPr>
                                <w:spacing w:line="259" w:lineRule="auto"/>
                                <w:jc w:val="left"/>
                                <w:rPr>
                                  <w:rFonts w:ascii="Times New Roman" w:hAnsi="Times New Roman"/>
                                  <w:sz w:val="20"/>
                                  <w:lang w:val="es-ES"/>
                                </w:rPr>
                              </w:pPr>
                              <w:r w:rsidRPr="00C310D4">
                                <w:rPr>
                                  <w:rFonts w:ascii="Times New Roman" w:hAnsi="Times New Roman"/>
                                  <w:sz w:val="20"/>
                                  <w:szCs w:val="20"/>
                                  <w:lang w:val="es-ES"/>
                                </w:rPr>
                                <w:t>Planificar, hacer, verificar y actuar</w:t>
                              </w:r>
                            </w:p>
                          </w:txbxContent>
                        </wps:txbx>
                        <wps:bodyPr rot="0" vert="horz" wrap="square" lIns="91440" tIns="45720" rIns="91440" bIns="45720" anchor="t" anchorCtr="0" upright="1">
                          <a:noAutofit/>
                        </wps:bodyPr>
                      </wps:wsp>
                      <wps:wsp>
                        <wps:cNvPr id="226" name="AutoShape 272"/>
                        <wps:cNvCnPr>
                          <a:cxnSpLocks noChangeShapeType="1"/>
                          <a:stCxn id="4294967295" idx="3"/>
                          <a:endCxn id="4294967295" idx="1"/>
                        </wps:cNvCnPr>
                        <wps:spPr bwMode="auto">
                          <a:xfrm>
                            <a:off x="1724660" y="413385"/>
                            <a:ext cx="879476" cy="955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AutoShape 273"/>
                        <wps:cNvCnPr>
                          <a:cxnSpLocks noChangeShapeType="1"/>
                          <a:stCxn id="4294967295" idx="3"/>
                        </wps:cNvCnPr>
                        <wps:spPr bwMode="auto">
                          <a:xfrm>
                            <a:off x="1724660" y="866775"/>
                            <a:ext cx="877570" cy="903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AutoShape 286"/>
                        <wps:cNvCnPr>
                          <a:cxnSpLocks noChangeShapeType="1"/>
                        </wps:cNvCnPr>
                        <wps:spPr bwMode="auto">
                          <a:xfrm flipV="1">
                            <a:off x="1724660" y="998220"/>
                            <a:ext cx="914286" cy="370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AutoShape 287"/>
                        <wps:cNvCnPr>
                          <a:cxnSpLocks noChangeShapeType="1"/>
                          <a:stCxn id="4294967295" idx="3"/>
                          <a:endCxn id="4294967295" idx="1"/>
                        </wps:cNvCnPr>
                        <wps:spPr bwMode="auto">
                          <a:xfrm flipV="1">
                            <a:off x="1734185" y="399415"/>
                            <a:ext cx="869951" cy="1370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Cuadro de texto 43"/>
                        <wps:cNvSpPr txBox="1">
                          <a:spLocks noChangeArrowheads="1"/>
                        </wps:cNvSpPr>
                        <wps:spPr bwMode="auto">
                          <a:xfrm>
                            <a:off x="2602230" y="1581150"/>
                            <a:ext cx="2202180" cy="410845"/>
                          </a:xfrm>
                          <a:prstGeom prst="rect">
                            <a:avLst/>
                          </a:prstGeom>
                          <a:solidFill>
                            <a:srgbClr val="FFFFFF"/>
                          </a:solidFill>
                          <a:ln w="6350">
                            <a:solidFill>
                              <a:srgbClr val="000000"/>
                            </a:solidFill>
                            <a:miter lim="800000"/>
                            <a:headEnd/>
                            <a:tailEnd/>
                          </a:ln>
                        </wps:spPr>
                        <wps:txbx>
                          <w:txbxContent>
                            <w:p w:rsidR="004D4490" w:rsidRPr="008D582A" w:rsidRDefault="004D4490" w:rsidP="004D4490">
                              <w:pPr>
                                <w:spacing w:line="259" w:lineRule="auto"/>
                                <w:ind w:left="0" w:firstLine="0"/>
                                <w:jc w:val="left"/>
                                <w:rPr>
                                  <w:rFonts w:ascii="Times New Roman" w:hAnsi="Times New Roman"/>
                                  <w:sz w:val="20"/>
                                  <w:lang w:val="es-ES"/>
                                </w:rPr>
                              </w:pPr>
                              <w:r>
                                <w:rPr>
                                  <w:rFonts w:ascii="Times New Roman" w:hAnsi="Times New Roman"/>
                                  <w:sz w:val="20"/>
                                  <w:szCs w:val="20"/>
                                  <w:lang w:val="es-ES" w:eastAsia="es-ES"/>
                                </w:rPr>
                                <w:t xml:space="preserve">Basado en nueve criterios, cinco facilitadores y cuatro </w:t>
                              </w:r>
                              <w:r w:rsidR="00900056">
                                <w:rPr>
                                  <w:rFonts w:ascii="Times New Roman" w:hAnsi="Times New Roman"/>
                                  <w:sz w:val="20"/>
                                  <w:szCs w:val="20"/>
                                  <w:lang w:val="es-ES" w:eastAsia="es-ES"/>
                                </w:rPr>
                                <w:t xml:space="preserve">de </w:t>
                              </w:r>
                              <w:r>
                                <w:rPr>
                                  <w:rFonts w:ascii="Times New Roman" w:hAnsi="Times New Roman"/>
                                  <w:sz w:val="20"/>
                                  <w:szCs w:val="20"/>
                                  <w:lang w:val="es-ES" w:eastAsia="es-ES"/>
                                </w:rPr>
                                <w:t>resultados</w:t>
                              </w:r>
                            </w:p>
                          </w:txbxContent>
                        </wps:txbx>
                        <wps:bodyPr rot="0" vert="horz" wrap="square" lIns="91440" tIns="45720" rIns="91440" bIns="45720" anchor="t" anchorCtr="0" upright="1">
                          <a:noAutofit/>
                        </wps:bodyPr>
                      </wps:wsp>
                    </wpc:wpc>
                  </a:graphicData>
                </a:graphic>
              </wp:inline>
            </w:drawing>
          </mc:Choice>
          <mc:Fallback>
            <w:pict>
              <v:group w14:anchorId="0A880D62" id="Lienzo 5" o:spid="_x0000_s1063" editas="canvas" style="width:427.85pt;height:174.2pt;mso-position-horizontal-relative:char;mso-position-vertical-relative:line" coordsize="54336,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">
                <v:shape id="_x0000_s1064" type="#_x0000_t75" style="position:absolute;width:54336;height:22123;visibility:visible;mso-wrap-style:square">
                  <v:fill o:detectmouseclick="t"/>
                  <v:path o:connecttype="none"/>
                </v:shape>
                <v:shape id="Cuadro de texto 6" o:spid="_x0000_s1065" type="#_x0000_t202" style="position:absolute;left:2546;top:2463;width:14700;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4DMEA&#10;AADbAAAADwAAAGRycy9kb3ducmV2LnhtbESPQYvCMBSE74L/ITzBm6ZbU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cuAzBAAAA2wAAAA8AAAAAAAAAAAAAAAAAmAIAAGRycy9kb3du&#10;cmV2LnhtbFBLBQYAAAAABAAEAPUAAACGAwAAAAA=&#10;" strokeweight=".5pt">
                  <v:textbox>
                    <w:txbxContent>
                      <w:p w:rsidR="004D4490" w:rsidRPr="008D582A" w:rsidRDefault="004D4490" w:rsidP="004D4490">
                        <w:pPr>
                          <w:spacing w:line="259" w:lineRule="auto"/>
                          <w:rPr>
                            <w:rFonts w:ascii="Times New Roman" w:hAnsi="Times New Roman"/>
                            <w:sz w:val="20"/>
                            <w:lang w:val="es-ES"/>
                          </w:rPr>
                        </w:pPr>
                        <w:r w:rsidRPr="00C310D4">
                          <w:rPr>
                            <w:rFonts w:ascii="Times New Roman" w:hAnsi="Times New Roman"/>
                            <w:sz w:val="20"/>
                            <w:szCs w:val="20"/>
                            <w:lang w:val="es-ES"/>
                          </w:rPr>
                          <w:t>Círculo de Deming</w:t>
                        </w:r>
                      </w:p>
                    </w:txbxContent>
                  </v:textbox>
                </v:shape>
                <v:shape id="Cuadro de texto 29" o:spid="_x0000_s1066" type="#_x0000_t202" style="position:absolute;left:2546;top:6997;width:14700;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me78A&#10;AADbAAAADwAAAGRycy9kb3ducmV2LnhtbESPQYvCMBSE74L/ITzBm6ZWKFKNosKCeFN78fZonm2x&#10;eSlJ1tZ/b4SFPQ4z8w2z2Q2mFS9yvrGsYDFPQBCXVjdcKShuP7MVCB+QNbaWScGbPOy249EGc217&#10;vtDrGioRIexzVFCH0OVS+rImg35uO+LoPawzGKJ0ldQO+wg3rUyTJJMGG44LNXZ0rKl8Xn+NglN2&#10;CHcq9Fkv06XtC1m6R+uVmk6G/RpEoCH8h//aJ60gzeD7Jf4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DiZ7vwAAANsAAAAPAAAAAAAAAAAAAAAAAJgCAABkcnMvZG93bnJl&#10;di54bWxQSwUGAAAAAAQABAD1AAAAhAMAAAAA&#10;" strokeweight=".5pt">
                  <v:textbox>
                    <w:txbxContent>
                      <w:p w:rsidR="004D4490" w:rsidRPr="008D582A" w:rsidRDefault="004D4490" w:rsidP="004D4490">
                        <w:pPr>
                          <w:spacing w:line="259" w:lineRule="auto"/>
                          <w:rPr>
                            <w:rFonts w:ascii="Times New Roman" w:hAnsi="Times New Roman"/>
                            <w:sz w:val="20"/>
                            <w:lang w:val="es-ES"/>
                          </w:rPr>
                        </w:pPr>
                        <w:r>
                          <w:rPr>
                            <w:rFonts w:ascii="Times New Roman" w:hAnsi="Times New Roman"/>
                            <w:sz w:val="20"/>
                            <w:szCs w:val="20"/>
                            <w:lang w:val="es-ES" w:eastAsia="es-ES"/>
                          </w:rPr>
                          <w:t>EFQM</w:t>
                        </w:r>
                      </w:p>
                    </w:txbxContent>
                  </v:textbox>
                </v:shape>
                <v:shape id="Cuadro de texto 33" o:spid="_x0000_s1067" type="#_x0000_t202" style="position:absolute;left:2546;top:11531;width:14700;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0XkroA&#10;AADbAAAADwAAAGRycy9kb3ducmV2LnhtbERPvQrCMBDeBd8hnOCmqRVEqlFUEMRN7eJ2NGdbbC4l&#10;iba+vRkEx4/vf73tTSPe5HxtWcFsmoAgLqyuuVSQ346TJQgfkDU2lknBhzxsN8PBGjNtO77Q+xpK&#10;EUPYZ6igCqHNpPRFRQb91LbEkXtYZzBE6EqpHXYx3DQyTZKFNFhzbKiwpUNFxfP6MgpOi324U67P&#10;ep7ObZfLwj0ar9R41O9WIAL14S/+uU9aQRrHxi/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090XkroAAADbAAAADwAAAAAAAAAAAAAAAACYAgAAZHJzL2Rvd25yZXYueG1s&#10;UEsFBgAAAAAEAAQA9QAAAH8DAAAAAA==&#10;" strokeweight=".5pt">
                  <v:textbox>
                    <w:txbxContent>
                      <w:p w:rsidR="004D4490" w:rsidRPr="008D582A" w:rsidRDefault="004D4490" w:rsidP="004D4490">
                        <w:pPr>
                          <w:spacing w:line="259" w:lineRule="auto"/>
                          <w:rPr>
                            <w:rFonts w:ascii="Times New Roman" w:hAnsi="Times New Roman"/>
                            <w:sz w:val="20"/>
                            <w:lang w:val="es-ES"/>
                          </w:rPr>
                        </w:pPr>
                        <w:r>
                          <w:rPr>
                            <w:rFonts w:ascii="Times New Roman" w:hAnsi="Times New Roman"/>
                            <w:sz w:val="20"/>
                            <w:szCs w:val="20"/>
                            <w:lang w:val="es-ES" w:eastAsia="es-ES"/>
                          </w:rPr>
                          <w:t>ISO 9001</w:t>
                        </w:r>
                      </w:p>
                    </w:txbxContent>
                  </v:textbox>
                </v:shape>
                <v:shape id="Cuadro de texto 37" o:spid="_x0000_s1068" type="#_x0000_t202" style="position:absolute;left:2546;top:16033;width:14795;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yCcEA&#10;AADbAAAADwAAAGRycy9kb3ducmV2LnhtbESPQYvCMBSE74L/ITzBm6ZbQdyusayCIN7UXvb2aJ5t&#10;2ealJLGt/94sLHgcZuYbZpuPphU9Od9YVvCxTEAQl1Y3XCkobsfFBoQPyBpby6TgSR7y3XSyxUzb&#10;gS/UX0MlIoR9hgrqELpMSl/WZNAvbUccvbt1BkOUrpLa4RDhppVpkqylwYbjQo0dHWoqf68Po+C0&#10;3ocfKvRZr9KVHQpZunvrlZrPxu8vEIHG8A7/t09aQfoJf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RsgnBAAAA2wAAAA8AAAAAAAAAAAAAAAAAmAIAAGRycy9kb3du&#10;cmV2LnhtbFBLBQYAAAAABAAEAPUAAACGAwAAAAA=&#10;" strokeweight=".5pt">
                  <v:textbox>
                    <w:txbxContent>
                      <w:p w:rsidR="004D4490" w:rsidRPr="008D582A" w:rsidRDefault="004D4490" w:rsidP="004D4490">
                        <w:pPr>
                          <w:spacing w:line="259" w:lineRule="auto"/>
                          <w:rPr>
                            <w:rFonts w:ascii="Times New Roman" w:hAnsi="Times New Roman"/>
                            <w:sz w:val="20"/>
                            <w:lang w:val="es-ES"/>
                          </w:rPr>
                        </w:pPr>
                        <w:r w:rsidRPr="004C0DF3">
                          <w:rPr>
                            <w:rFonts w:ascii="Times New Roman" w:hAnsi="Times New Roman"/>
                            <w:sz w:val="20"/>
                          </w:rPr>
                          <w:t>«</w:t>
                        </w:r>
                        <w:r w:rsidRPr="0063367E">
                          <w:rPr>
                            <w:rFonts w:ascii="Times New Roman" w:hAnsi="Times New Roman"/>
                            <w:sz w:val="20"/>
                            <w:szCs w:val="20"/>
                          </w:rPr>
                          <w:t>Q</w:t>
                        </w:r>
                        <w:r w:rsidRPr="004C0DF3">
                          <w:rPr>
                            <w:rFonts w:ascii="Times New Roman" w:hAnsi="Times New Roman"/>
                            <w:sz w:val="20"/>
                            <w:szCs w:val="20"/>
                          </w:rPr>
                          <w:t>»</w:t>
                        </w:r>
                        <w:r w:rsidRPr="0063367E">
                          <w:rPr>
                            <w:rFonts w:ascii="Times New Roman" w:hAnsi="Times New Roman"/>
                            <w:sz w:val="20"/>
                            <w:szCs w:val="20"/>
                          </w:rPr>
                          <w:t xml:space="preserve"> </w:t>
                        </w:r>
                        <w:r>
                          <w:rPr>
                            <w:rFonts w:ascii="Times New Roman" w:hAnsi="Times New Roman"/>
                            <w:sz w:val="20"/>
                            <w:szCs w:val="20"/>
                            <w:lang w:val="es-ES" w:eastAsia="es-ES"/>
                          </w:rPr>
                          <w:t>de calidad turística</w:t>
                        </w:r>
                      </w:p>
                    </w:txbxContent>
                  </v:textbox>
                </v:shape>
                <v:shape id="Cuadro de texto 39" o:spid="_x0000_s1069" type="#_x0000_t202" style="position:absolute;left:26041;top:1943;width:27203;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4o0r8A&#10;AADbAAAADwAAAGRycy9kb3ducmV2LnhtbESPQYvCMBSE74L/ITzBm021IFKNosKCeFN78fZonm2x&#10;eSlJ1tZ/b4SFPQ4z8w2z2Q2mFS9yvrGsYJ6kIIhLqxuuFBS3n9kKhA/IGlvLpOBNHnbb8WiDubY9&#10;X+h1DZWIEPY5KqhD6HIpfVmTQZ/Yjjh6D+sMhihdJbXDPsJNKxdpupQGG44LNXZ0rKl8Xn+NgtPy&#10;EO5U6LPOFpntC1m6R+uVmk6G/RpEoCH8h//aJ60gm8P3S/w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ijSvwAAANsAAAAPAAAAAAAAAAAAAAAAAJgCAABkcnMvZG93bnJl&#10;di54bWxQSwUGAAAAAAQABAD1AAAAhAMAAAAA&#10;" strokeweight=".5pt">
                  <v:textbox>
                    <w:txbxContent>
                      <w:p w:rsidR="004D4490" w:rsidRPr="008D582A" w:rsidRDefault="004D4490" w:rsidP="004D4490">
                        <w:pPr>
                          <w:spacing w:line="259" w:lineRule="auto"/>
                          <w:ind w:left="0" w:firstLine="0"/>
                          <w:jc w:val="left"/>
                          <w:rPr>
                            <w:rFonts w:ascii="Times New Roman" w:hAnsi="Times New Roman"/>
                            <w:sz w:val="20"/>
                            <w:lang w:val="es-ES"/>
                          </w:rPr>
                        </w:pPr>
                        <w:r>
                          <w:rPr>
                            <w:rFonts w:ascii="Times New Roman" w:hAnsi="Times New Roman"/>
                            <w:sz w:val="20"/>
                            <w:szCs w:val="20"/>
                            <w:lang w:val="es-ES" w:eastAsia="es-ES"/>
                          </w:rPr>
                          <w:t>Sistema de calidad para las empresas turísticas españolas específico para cada tipo de servicio</w:t>
                        </w:r>
                      </w:p>
                    </w:txbxContent>
                  </v:textbox>
                </v:shape>
                <v:shape id="Cuadro de texto 40" o:spid="_x0000_s1070" type="#_x0000_t202" style="position:absolute;left:26041;top:6997;width:22168;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qpMIA&#10;AADcAAAADwAAAGRycy9kb3ducmV2LnhtbESPQWvCQBSE74L/YXlCb7oxllBiNmIFQbw1zaW3R/aZ&#10;BLNvw+7WpP/eLRR6HGbmG6Y4zGYQD3K+t6xgu0lAEDdW99wqqD/P6zcQPiBrHCyTgh/ycCiXiwJz&#10;bSf+oEcVWhEh7HNU0IUw5lL6piODfmNH4ujdrDMYonSt1A6nCDeDTJMkkwZ7jgsdjnTqqLlX30bB&#10;JXsPX1Trq96lOzvVsnG3wSv1spqPexCB5vAf/mtftII0fYXfM/EIy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SqkwgAAANwAAAAPAAAAAAAAAAAAAAAAAJgCAABkcnMvZG93&#10;bnJldi54bWxQSwUGAAAAAAQABAD1AAAAhwMAAAAA&#10;" strokeweight=".5pt">
                  <v:textbox>
                    <w:txbxContent>
                      <w:p w:rsidR="004D4490" w:rsidRPr="008D582A" w:rsidRDefault="004D4490" w:rsidP="004D4490">
                        <w:pPr>
                          <w:spacing w:line="259" w:lineRule="auto"/>
                          <w:ind w:left="0" w:firstLine="0"/>
                          <w:jc w:val="left"/>
                          <w:rPr>
                            <w:rFonts w:ascii="Times New Roman" w:hAnsi="Times New Roman"/>
                            <w:sz w:val="20"/>
                            <w:lang w:val="es-ES"/>
                          </w:rPr>
                        </w:pPr>
                        <w:r>
                          <w:rPr>
                            <w:rFonts w:ascii="Times New Roman" w:hAnsi="Times New Roman"/>
                            <w:sz w:val="20"/>
                            <w:szCs w:val="20"/>
                            <w:lang w:val="es-ES" w:eastAsia="es-ES"/>
                          </w:rPr>
                          <w:t>Aseguramiento de la calidad basado en los procesos</w:t>
                        </w:r>
                      </w:p>
                    </w:txbxContent>
                  </v:textbox>
                </v:shape>
                <v:shape id="Cuadro de texto 42" o:spid="_x0000_s1071" type="#_x0000_t202" style="position:absolute;left:26041;top:12096;width:22022;height:3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2PP8IA&#10;AADcAAAADwAAAGRycy9kb3ducmV2LnhtbESPQWvCQBSE74L/YXlCb7ox0lBiNmIFQbw1zaW3R/aZ&#10;BLNvw+7WpP/eLRR6HGbmG6Y4zGYQD3K+t6xgu0lAEDdW99wqqD/P6zcQPiBrHCyTgh/ycCiXiwJz&#10;bSf+oEcVWhEh7HNU0IUw5lL6piODfmNH4ujdrDMYonSt1A6nCDeDTJMkkwZ7jgsdjnTqqLlX30bB&#10;JXsPX1Trq96lOzvVsnG3wSv1spqPexCB5vAf/mtftII0fYXfM/EIy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Y8/wgAAANwAAAAPAAAAAAAAAAAAAAAAAJgCAABkcnMvZG93&#10;bnJldi54bWxQSwUGAAAAAAQABAD1AAAAhwMAAAAA&#10;" strokeweight=".5pt">
                  <v:textbox>
                    <w:txbxContent>
                      <w:p w:rsidR="004D4490" w:rsidRPr="008D582A" w:rsidRDefault="004D4490" w:rsidP="004D4490">
                        <w:pPr>
                          <w:spacing w:line="259" w:lineRule="auto"/>
                          <w:jc w:val="left"/>
                          <w:rPr>
                            <w:rFonts w:ascii="Times New Roman" w:hAnsi="Times New Roman"/>
                            <w:sz w:val="20"/>
                            <w:lang w:val="es-ES"/>
                          </w:rPr>
                        </w:pPr>
                        <w:r w:rsidRPr="00C310D4">
                          <w:rPr>
                            <w:rFonts w:ascii="Times New Roman" w:hAnsi="Times New Roman"/>
                            <w:sz w:val="20"/>
                            <w:szCs w:val="20"/>
                            <w:lang w:val="es-ES"/>
                          </w:rPr>
                          <w:t>Planificar, hacer, verificar y actuar</w:t>
                        </w:r>
                      </w:p>
                    </w:txbxContent>
                  </v:textbox>
                </v:shape>
                <v:shape id="AutoShape 272" o:spid="_x0000_s1072" type="#_x0000_t32" style="position:absolute;left:17246;top:4133;width:8795;height:95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shape id="AutoShape 273" o:spid="_x0000_s1073" type="#_x0000_t32" style="position:absolute;left:17246;top:8667;width:8776;height:90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aL/MUAAADcAAAADwAAAGRycy9kb3ducmV2LnhtbESPQWvCQBSE74L/YXlCb7oxh1ajq0ih&#10;IpYe1BL09sg+k2D2bdhdNfbXdwtCj8PMfMPMl51pxI2cry0rGI8SEMSF1TWXCr4PH8MJCB+QNTaW&#10;ScGDPCwX/d4cM23vvKPbPpQiQthnqKAKoc2k9EVFBv3ItsTRO1tnMETpSqkd3iPcNDJNkldpsOa4&#10;UGFL7xUVl/3VKDh+Tq/5I/+ibT6ebk/ojP85rJV6GXSrGYhAXfgPP9sbrSBN3+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aL/MUAAADcAAAADwAAAAAAAAAA&#10;AAAAAAChAgAAZHJzL2Rvd25yZXYueG1sUEsFBgAAAAAEAAQA+QAAAJMDAAAAAA==&#10;">
                  <v:stroke endarrow="block"/>
                </v:shape>
                <v:shape id="AutoShape 286" o:spid="_x0000_s1074" type="#_x0000_t32" style="position:absolute;left:17246;top:9982;width:9143;height:37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hUzb8AAADcAAAADwAAAGRycy9kb3ducmV2LnhtbERPy4rCMBTdC/MP4Q6403QKinSMMiMM&#10;iBvxAc7y0lzbYHNTmtjUvzcLweXhvJfrwTaip84bxwq+phkI4tJpw5WC8+lvsgDhA7LGxjEpeJCH&#10;9epjtMRCu8gH6o+hEimEfYEK6hDaQkpf1mTRT11LnLir6yyGBLtK6g5jCreNzLNsLi0aTg01trSp&#10;qbwd71aBiXvTt9tN/N1d/r2OZB4zZ5Qafw4/3yACDeEtfrm3WkGep7XpTDoCcvU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EhUzb8AAADcAAAADwAAAAAAAAAAAAAAAACh&#10;AgAAZHJzL2Rvd25yZXYueG1sUEsFBgAAAAAEAAQA+QAAAI0DAAAAAA==&#10;">
                  <v:stroke endarrow="block"/>
                </v:shape>
                <v:shape id="AutoShape 287" o:spid="_x0000_s1075" type="#_x0000_t32" style="position:absolute;left:17341;top:3994;width:8700;height:137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xVsQAAADcAAAADwAAAGRycy9kb3ducmV2LnhtbESPwWrDMBBE74X8g9hAb40cQ0viRjZJ&#10;oBB6KU0C6XGxtraotTKWYjl/XxUKOQ4z84bZVJPtxEiDN44VLBcZCOLaacONgvPp7WkFwgdkjZ1j&#10;UnAjD1U5e9hgoV3kTxqPoREJwr5ABW0IfSGlr1uy6BeuJ07etxsshiSHRuoBY4LbTuZZ9iItGk4L&#10;Lfa0b6n+OV6tAhM/zNgf9nH3fvnyOpK5PTuj1ON82r6CCDSFe/i/fdAK8nwN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PFWxAAAANwAAAAPAAAAAAAAAAAA&#10;AAAAAKECAABkcnMvZG93bnJldi54bWxQSwUGAAAAAAQABAD5AAAAkgMAAAAA&#10;">
                  <v:stroke endarrow="block"/>
                </v:shape>
                <v:shape id="Cuadro de texto 43" o:spid="_x0000_s1076" type="#_x0000_t202" style="position:absolute;left:26022;top:15811;width:22022;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6er8A&#10;AADcAAAADwAAAGRycy9kb3ducmV2LnhtbERPTYvCMBC9L/gfwgjetum2IEs1LbuCIN50e/E2NGNb&#10;tpmUJNr6781B8Ph439tqNoO4k/O9ZQVfSQqCuLG651ZB/bf//AbhA7LGwTIpeJCHqlx8bLHQduIT&#10;3c+hFTGEfYEKuhDGQkrfdGTQJ3YkjtzVOoMhQtdK7XCK4WaQWZqupcGeY0OHI+06av7PN6PgsP4N&#10;F6r1UedZbqdaNu46eKVWy/lnAyLQHN7il/ugFWR5nB/PxCMgy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s7p6vwAAANwAAAAPAAAAAAAAAAAAAAAAAJgCAABkcnMvZG93bnJl&#10;di54bWxQSwUGAAAAAAQABAD1AAAAhAMAAAAA&#10;" strokeweight=".5pt">
                  <v:textbox>
                    <w:txbxContent>
                      <w:p w:rsidR="004D4490" w:rsidRPr="008D582A" w:rsidRDefault="004D4490" w:rsidP="004D4490">
                        <w:pPr>
                          <w:spacing w:line="259" w:lineRule="auto"/>
                          <w:ind w:left="0" w:firstLine="0"/>
                          <w:jc w:val="left"/>
                          <w:rPr>
                            <w:rFonts w:ascii="Times New Roman" w:hAnsi="Times New Roman"/>
                            <w:sz w:val="20"/>
                            <w:lang w:val="es-ES"/>
                          </w:rPr>
                        </w:pPr>
                        <w:r>
                          <w:rPr>
                            <w:rFonts w:ascii="Times New Roman" w:hAnsi="Times New Roman"/>
                            <w:sz w:val="20"/>
                            <w:szCs w:val="20"/>
                            <w:lang w:val="es-ES" w:eastAsia="es-ES"/>
                          </w:rPr>
                          <w:t xml:space="preserve">Basado en nueve criterios, cinco facilitadores y cuatro </w:t>
                        </w:r>
                        <w:r w:rsidR="00900056">
                          <w:rPr>
                            <w:rFonts w:ascii="Times New Roman" w:hAnsi="Times New Roman"/>
                            <w:sz w:val="20"/>
                            <w:szCs w:val="20"/>
                            <w:lang w:val="es-ES" w:eastAsia="es-ES"/>
                          </w:rPr>
                          <w:t xml:space="preserve">de </w:t>
                        </w:r>
                        <w:r>
                          <w:rPr>
                            <w:rFonts w:ascii="Times New Roman" w:hAnsi="Times New Roman"/>
                            <w:sz w:val="20"/>
                            <w:szCs w:val="20"/>
                            <w:lang w:val="es-ES" w:eastAsia="es-ES"/>
                          </w:rPr>
                          <w:t>resultados</w:t>
                        </w:r>
                      </w:p>
                    </w:txbxContent>
                  </v:textbox>
                </v:shape>
                <w10:anchorlock/>
              </v:group>
            </w:pict>
          </mc:Fallback>
        </mc:AlternateContent>
      </w:r>
    </w:p>
    <w:p w:rsidR="004D4490" w:rsidRPr="0063367E" w:rsidRDefault="004D4490" w:rsidP="004D4490">
      <w:pPr>
        <w:rPr>
          <w:rFonts w:ascii="Times New Roman" w:hAnsi="Times New Roman"/>
          <w:sz w:val="20"/>
          <w:szCs w:val="20"/>
        </w:rPr>
      </w:pPr>
    </w:p>
    <w:sectPr w:rsidR="004D4490" w:rsidRPr="006336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D6"/>
    <w:rsid w:val="00044A71"/>
    <w:rsid w:val="000A2D5A"/>
    <w:rsid w:val="000C758B"/>
    <w:rsid w:val="000E1F24"/>
    <w:rsid w:val="000F6328"/>
    <w:rsid w:val="00164329"/>
    <w:rsid w:val="001C2BD7"/>
    <w:rsid w:val="001C4BD0"/>
    <w:rsid w:val="001F7617"/>
    <w:rsid w:val="00233871"/>
    <w:rsid w:val="002441AC"/>
    <w:rsid w:val="0025476A"/>
    <w:rsid w:val="002755BE"/>
    <w:rsid w:val="00277EF5"/>
    <w:rsid w:val="00296DC2"/>
    <w:rsid w:val="002B3A01"/>
    <w:rsid w:val="002E6D35"/>
    <w:rsid w:val="002E7C20"/>
    <w:rsid w:val="002F6A78"/>
    <w:rsid w:val="003310BE"/>
    <w:rsid w:val="00352C32"/>
    <w:rsid w:val="003A2CC4"/>
    <w:rsid w:val="003A708D"/>
    <w:rsid w:val="003B350C"/>
    <w:rsid w:val="003B3FF2"/>
    <w:rsid w:val="003F281B"/>
    <w:rsid w:val="00402D62"/>
    <w:rsid w:val="004514AC"/>
    <w:rsid w:val="004938E1"/>
    <w:rsid w:val="004A3223"/>
    <w:rsid w:val="004D4490"/>
    <w:rsid w:val="004D7835"/>
    <w:rsid w:val="004E6470"/>
    <w:rsid w:val="00511DFC"/>
    <w:rsid w:val="00546C0F"/>
    <w:rsid w:val="005603E5"/>
    <w:rsid w:val="005E60CC"/>
    <w:rsid w:val="006001F7"/>
    <w:rsid w:val="006554CB"/>
    <w:rsid w:val="00683C06"/>
    <w:rsid w:val="006B7930"/>
    <w:rsid w:val="006F5C14"/>
    <w:rsid w:val="007238A1"/>
    <w:rsid w:val="00735400"/>
    <w:rsid w:val="00744D46"/>
    <w:rsid w:val="007E23CA"/>
    <w:rsid w:val="008046EA"/>
    <w:rsid w:val="008534A7"/>
    <w:rsid w:val="00871EE6"/>
    <w:rsid w:val="008A4062"/>
    <w:rsid w:val="008C51A8"/>
    <w:rsid w:val="008D2DD1"/>
    <w:rsid w:val="008E56FF"/>
    <w:rsid w:val="00900056"/>
    <w:rsid w:val="00955603"/>
    <w:rsid w:val="009D1A3F"/>
    <w:rsid w:val="00A079E3"/>
    <w:rsid w:val="00A113DA"/>
    <w:rsid w:val="00A270CC"/>
    <w:rsid w:val="00A33995"/>
    <w:rsid w:val="00A645E0"/>
    <w:rsid w:val="00A97C80"/>
    <w:rsid w:val="00B07F13"/>
    <w:rsid w:val="00B2613C"/>
    <w:rsid w:val="00B34C86"/>
    <w:rsid w:val="00B66BA7"/>
    <w:rsid w:val="00B723B6"/>
    <w:rsid w:val="00C36067"/>
    <w:rsid w:val="00C539F9"/>
    <w:rsid w:val="00C672E8"/>
    <w:rsid w:val="00C7476E"/>
    <w:rsid w:val="00C87713"/>
    <w:rsid w:val="00C87E44"/>
    <w:rsid w:val="00CB34E2"/>
    <w:rsid w:val="00CF41D6"/>
    <w:rsid w:val="00D56726"/>
    <w:rsid w:val="00D61BD8"/>
    <w:rsid w:val="00DA6B32"/>
    <w:rsid w:val="00DC29FE"/>
    <w:rsid w:val="00DC4C09"/>
    <w:rsid w:val="00DD56AC"/>
    <w:rsid w:val="00DE7369"/>
    <w:rsid w:val="00DF0BD5"/>
    <w:rsid w:val="00E13C4F"/>
    <w:rsid w:val="00E250F9"/>
    <w:rsid w:val="00E52F12"/>
    <w:rsid w:val="00E74F92"/>
    <w:rsid w:val="00E809F4"/>
    <w:rsid w:val="00EF18C1"/>
    <w:rsid w:val="00F03AAB"/>
    <w:rsid w:val="00F65E70"/>
    <w:rsid w:val="00F87ECE"/>
    <w:rsid w:val="00F95529"/>
    <w:rsid w:val="00FA32EF"/>
    <w:rsid w:val="00FA41C4"/>
    <w:rsid w:val="00FB2D8C"/>
    <w:rsid w:val="00FB72E3"/>
    <w:rsid w:val="00FE0562"/>
    <w:rsid w:val="00FE5C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3B523-23A4-4156-9C96-8445B1A4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46"/>
    <w:pPr>
      <w:spacing w:after="0" w:line="240" w:lineRule="auto"/>
      <w:ind w:left="170" w:hanging="170"/>
      <w:jc w:val="both"/>
    </w:pPr>
    <w:rPr>
      <w:rFonts w:ascii="Calibri" w:eastAsia="Calibri" w:hAnsi="Calibri" w:cs="Times New Roman"/>
      <w:lang w:val="es-ES_tradnl"/>
    </w:rPr>
  </w:style>
  <w:style w:type="paragraph" w:styleId="Ttulo1">
    <w:name w:val="heading 1"/>
    <w:basedOn w:val="Normal"/>
    <w:next w:val="Normal"/>
    <w:link w:val="Ttulo1Car"/>
    <w:uiPriority w:val="9"/>
    <w:qFormat/>
    <w:rsid w:val="003B3F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B3F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B3FF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B3FF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44D46"/>
    <w:pPr>
      <w:spacing w:before="100" w:beforeAutospacing="1" w:after="100" w:afterAutospacing="1"/>
      <w:ind w:left="0" w:firstLine="0"/>
      <w:jc w:val="left"/>
    </w:pPr>
    <w:rPr>
      <w:rFonts w:ascii="Times New Roman" w:eastAsiaTheme="minorEastAsia" w:hAnsi="Times New Roman"/>
      <w:sz w:val="24"/>
      <w:szCs w:val="24"/>
      <w:lang w:val="es-ES" w:eastAsia="es-ES"/>
    </w:rPr>
  </w:style>
  <w:style w:type="table" w:styleId="Tablaconcuadrcula">
    <w:name w:val="Table Grid"/>
    <w:basedOn w:val="Tablanormal"/>
    <w:uiPriority w:val="39"/>
    <w:rsid w:val="002E6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2613C"/>
    <w:pPr>
      <w:spacing w:after="0" w:line="240" w:lineRule="auto"/>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87ECE"/>
    <w:pPr>
      <w:suppressAutoHyphens/>
      <w:autoSpaceDN w:val="0"/>
      <w:spacing w:after="120" w:line="240" w:lineRule="auto"/>
      <w:jc w:val="both"/>
      <w:textAlignment w:val="baseline"/>
    </w:pPr>
    <w:rPr>
      <w:rFonts w:ascii="Calibri" w:eastAsia="Times New Roman" w:hAnsi="Calibri" w:cs="Times New Roman"/>
      <w:kern w:val="3"/>
      <w:lang w:eastAsia="zh-CN"/>
    </w:rPr>
  </w:style>
  <w:style w:type="character" w:customStyle="1" w:styleId="Ttulo1Car">
    <w:name w:val="Título 1 Car"/>
    <w:basedOn w:val="Fuentedeprrafopredeter"/>
    <w:link w:val="Ttulo1"/>
    <w:uiPriority w:val="9"/>
    <w:rsid w:val="003B3FF2"/>
    <w:rPr>
      <w:rFonts w:asciiTheme="majorHAnsi" w:eastAsiaTheme="majorEastAsia" w:hAnsiTheme="majorHAnsi" w:cstheme="majorBidi"/>
      <w:color w:val="2E74B5" w:themeColor="accent1" w:themeShade="BF"/>
      <w:sz w:val="32"/>
      <w:szCs w:val="32"/>
      <w:lang w:val="es-ES_tradnl"/>
    </w:rPr>
  </w:style>
  <w:style w:type="character" w:customStyle="1" w:styleId="Ttulo2Car">
    <w:name w:val="Título 2 Car"/>
    <w:basedOn w:val="Fuentedeprrafopredeter"/>
    <w:link w:val="Ttulo2"/>
    <w:uiPriority w:val="9"/>
    <w:rsid w:val="003B3FF2"/>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3B3FF2"/>
    <w:rPr>
      <w:rFonts w:asciiTheme="majorHAnsi" w:eastAsiaTheme="majorEastAsia" w:hAnsiTheme="majorHAnsi" w:cstheme="majorBidi"/>
      <w:color w:val="1F4D78" w:themeColor="accent1" w:themeShade="7F"/>
      <w:sz w:val="24"/>
      <w:szCs w:val="24"/>
      <w:lang w:val="es-ES_tradnl"/>
    </w:rPr>
  </w:style>
  <w:style w:type="character" w:customStyle="1" w:styleId="Ttulo4Car">
    <w:name w:val="Título 4 Car"/>
    <w:basedOn w:val="Fuentedeprrafopredeter"/>
    <w:link w:val="Ttulo4"/>
    <w:uiPriority w:val="9"/>
    <w:rsid w:val="003B3FF2"/>
    <w:rPr>
      <w:rFonts w:asciiTheme="majorHAnsi" w:eastAsiaTheme="majorEastAsia" w:hAnsiTheme="majorHAnsi" w:cstheme="majorBidi"/>
      <w:i/>
      <w:iCs/>
      <w:color w:val="2E74B5" w:themeColor="accent1" w:themeShade="BF"/>
      <w:lang w:val="es-ES_tradnl"/>
    </w:rPr>
  </w:style>
  <w:style w:type="paragraph" w:styleId="Lista">
    <w:name w:val="List"/>
    <w:basedOn w:val="Normal"/>
    <w:uiPriority w:val="99"/>
    <w:unhideWhenUsed/>
    <w:rsid w:val="003B3FF2"/>
    <w:pPr>
      <w:ind w:left="283" w:hanging="283"/>
      <w:contextualSpacing/>
    </w:pPr>
  </w:style>
  <w:style w:type="paragraph" w:styleId="Textoindependiente">
    <w:name w:val="Body Text"/>
    <w:basedOn w:val="Normal"/>
    <w:link w:val="TextoindependienteCar"/>
    <w:uiPriority w:val="99"/>
    <w:unhideWhenUsed/>
    <w:rsid w:val="003B3FF2"/>
    <w:pPr>
      <w:spacing w:after="120"/>
    </w:pPr>
  </w:style>
  <w:style w:type="character" w:customStyle="1" w:styleId="TextoindependienteCar">
    <w:name w:val="Texto independiente Car"/>
    <w:basedOn w:val="Fuentedeprrafopredeter"/>
    <w:link w:val="Textoindependiente"/>
    <w:uiPriority w:val="99"/>
    <w:rsid w:val="003B3FF2"/>
    <w:rPr>
      <w:rFonts w:ascii="Calibri" w:eastAsia="Calibri" w:hAnsi="Calibri" w:cs="Times New Roman"/>
      <w:lang w:val="es-ES_tradnl"/>
    </w:rPr>
  </w:style>
  <w:style w:type="paragraph" w:styleId="Sangradetextonormal">
    <w:name w:val="Body Text Indent"/>
    <w:basedOn w:val="Normal"/>
    <w:link w:val="SangradetextonormalCar"/>
    <w:uiPriority w:val="99"/>
    <w:semiHidden/>
    <w:unhideWhenUsed/>
    <w:rsid w:val="003B3FF2"/>
    <w:pPr>
      <w:spacing w:after="120"/>
      <w:ind w:left="283"/>
    </w:pPr>
  </w:style>
  <w:style w:type="character" w:customStyle="1" w:styleId="SangradetextonormalCar">
    <w:name w:val="Sangría de texto normal Car"/>
    <w:basedOn w:val="Fuentedeprrafopredeter"/>
    <w:link w:val="Sangradetextonormal"/>
    <w:uiPriority w:val="99"/>
    <w:semiHidden/>
    <w:rsid w:val="003B3FF2"/>
    <w:rPr>
      <w:rFonts w:ascii="Calibri" w:eastAsia="Calibri" w:hAnsi="Calibri" w:cs="Times New Roman"/>
      <w:lang w:val="es-ES_tradnl"/>
    </w:rPr>
  </w:style>
  <w:style w:type="paragraph" w:styleId="Textoindependienteprimerasangra2">
    <w:name w:val="Body Text First Indent 2"/>
    <w:basedOn w:val="Sangradetextonormal"/>
    <w:link w:val="Textoindependienteprimerasangra2Car"/>
    <w:uiPriority w:val="99"/>
    <w:unhideWhenUsed/>
    <w:rsid w:val="003B3FF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B3FF2"/>
    <w:rPr>
      <w:rFonts w:ascii="Calibri" w:eastAsia="Calibri"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3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8F6E1-7E24-46CF-914A-EECDCA1D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3885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Xoan Manuel Abella Sánchez</dc:creator>
  <cp:keywords/>
  <dc:description/>
  <cp:lastModifiedBy>Diego Rodríguez Sánchez</cp:lastModifiedBy>
  <cp:revision>40</cp:revision>
  <dcterms:created xsi:type="dcterms:W3CDTF">2014-09-18T13:21:00Z</dcterms:created>
  <dcterms:modified xsi:type="dcterms:W3CDTF">2014-11-27T15:06:00Z</dcterms:modified>
</cp:coreProperties>
</file>