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75" w:rsidRPr="006E41D2" w:rsidRDefault="004F1875" w:rsidP="004F1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1D2">
        <w:rPr>
          <w:rFonts w:ascii="Times New Roman" w:hAnsi="Times New Roman" w:cs="Times New Roman"/>
          <w:sz w:val="20"/>
          <w:szCs w:val="20"/>
        </w:rPr>
        <w:t>Título: Ofertas gastronómicas sencillas y sistemas de aprovisionamiento.</w:t>
      </w:r>
    </w:p>
    <w:p w:rsidR="004F1875" w:rsidRPr="006E41D2" w:rsidRDefault="004F1875" w:rsidP="004F1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1D2">
        <w:rPr>
          <w:rFonts w:ascii="Times New Roman" w:hAnsi="Times New Roman" w:cs="Times New Roman"/>
          <w:sz w:val="20"/>
          <w:szCs w:val="20"/>
        </w:rPr>
        <w:t>Subtítulo: Gestión de modelos de restauración.</w:t>
      </w:r>
    </w:p>
    <w:p w:rsidR="004F1875" w:rsidRPr="006E41D2" w:rsidRDefault="004F1875" w:rsidP="004F1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1D2">
        <w:rPr>
          <w:rFonts w:ascii="Times New Roman" w:hAnsi="Times New Roman" w:cs="Times New Roman"/>
          <w:sz w:val="20"/>
          <w:szCs w:val="20"/>
        </w:rPr>
        <w:t>ISBN: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1DB1">
        <w:rPr>
          <w:rFonts w:ascii="Times New Roman" w:hAnsi="Times New Roman" w:cs="Times New Roman"/>
          <w:sz w:val="20"/>
          <w:szCs w:val="20"/>
        </w:rPr>
        <w:t>978-84-9839-461-0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F1875" w:rsidRPr="006E41D2" w:rsidRDefault="004F1875" w:rsidP="004F1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1D2">
        <w:rPr>
          <w:rFonts w:ascii="Times New Roman" w:hAnsi="Times New Roman" w:cs="Times New Roman"/>
          <w:sz w:val="20"/>
          <w:szCs w:val="20"/>
        </w:rPr>
        <w:t>Autora: Irene Magdalena Fernández.</w:t>
      </w:r>
    </w:p>
    <w:p w:rsidR="004F1875" w:rsidRDefault="004F187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Default="004F187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Pr="004F1875" w:rsidRDefault="004F1875" w:rsidP="004F1875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EXAMEN</w:t>
      </w:r>
    </w:p>
    <w:p w:rsidR="004F1875" w:rsidRDefault="004F187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69EB" w:rsidRDefault="006D69EB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Pr="00BF7CAA" w:rsidRDefault="006D69EB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7CAA">
        <w:rPr>
          <w:rFonts w:ascii="Times New Roman" w:hAnsi="Times New Roman" w:cs="Times New Roman"/>
          <w:b/>
          <w:sz w:val="20"/>
          <w:szCs w:val="20"/>
        </w:rPr>
        <w:t>1</w:t>
      </w:r>
      <w:r w:rsidR="004F1875" w:rsidRPr="00BF7CAA">
        <w:rPr>
          <w:rFonts w:ascii="Times New Roman" w:hAnsi="Times New Roman" w:cs="Times New Roman"/>
          <w:b/>
          <w:sz w:val="20"/>
          <w:szCs w:val="20"/>
        </w:rPr>
        <w:t xml:space="preserve">. Indique las principales características de </w:t>
      </w:r>
      <w:r w:rsidR="00B60D45">
        <w:rPr>
          <w:rFonts w:ascii="Times New Roman" w:hAnsi="Times New Roman" w:cs="Times New Roman"/>
          <w:b/>
          <w:sz w:val="20"/>
          <w:szCs w:val="20"/>
        </w:rPr>
        <w:t xml:space="preserve">la oferta de </w:t>
      </w:r>
      <w:r w:rsidR="004F1875" w:rsidRPr="00BF7CAA">
        <w:rPr>
          <w:rFonts w:ascii="Times New Roman" w:hAnsi="Times New Roman" w:cs="Times New Roman"/>
          <w:b/>
          <w:sz w:val="20"/>
          <w:szCs w:val="20"/>
        </w:rPr>
        <w:t xml:space="preserve">un establecimiento de </w:t>
      </w:r>
      <w:proofErr w:type="spellStart"/>
      <w:r w:rsidR="004F1875" w:rsidRPr="00BF7CAA">
        <w:rPr>
          <w:rFonts w:ascii="Times New Roman" w:hAnsi="Times New Roman" w:cs="Times New Roman"/>
          <w:b/>
          <w:sz w:val="20"/>
          <w:szCs w:val="20"/>
        </w:rPr>
        <w:t>fast-food</w:t>
      </w:r>
      <w:proofErr w:type="spellEnd"/>
      <w:r w:rsidR="004F1875" w:rsidRPr="00BF7CAA">
        <w:rPr>
          <w:rFonts w:ascii="Times New Roman" w:hAnsi="Times New Roman" w:cs="Times New Roman"/>
          <w:b/>
          <w:sz w:val="20"/>
          <w:szCs w:val="20"/>
        </w:rPr>
        <w:t>.</w:t>
      </w:r>
    </w:p>
    <w:p w:rsidR="00BF7CAA" w:rsidRDefault="00BF7CAA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7CAA" w:rsidRDefault="00BF7CAA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1D2">
        <w:rPr>
          <w:rFonts w:ascii="Times New Roman" w:hAnsi="Times New Roman" w:cs="Times New Roman"/>
          <w:sz w:val="20"/>
          <w:szCs w:val="20"/>
        </w:rPr>
        <w:t xml:space="preserve">La oferta de un </w:t>
      </w:r>
      <w:proofErr w:type="spellStart"/>
      <w:r w:rsidRPr="006E41D2">
        <w:rPr>
          <w:rFonts w:ascii="Times New Roman" w:hAnsi="Times New Roman" w:cs="Times New Roman"/>
          <w:sz w:val="20"/>
          <w:szCs w:val="20"/>
        </w:rPr>
        <w:t>fast-food</w:t>
      </w:r>
      <w:proofErr w:type="spellEnd"/>
      <w:r w:rsidRPr="006E41D2">
        <w:rPr>
          <w:rFonts w:ascii="Times New Roman" w:hAnsi="Times New Roman" w:cs="Times New Roman"/>
          <w:sz w:val="20"/>
          <w:szCs w:val="20"/>
        </w:rPr>
        <w:t xml:space="preserve"> suele fijarse </w:t>
      </w:r>
      <w:r w:rsidRPr="006E41D2">
        <w:rPr>
          <w:rFonts w:ascii="Times New Roman" w:eastAsia="Calibri" w:hAnsi="Times New Roman" w:cs="Times New Roman"/>
          <w:sz w:val="20"/>
          <w:szCs w:val="20"/>
        </w:rPr>
        <w:t>con</w:t>
      </w:r>
      <w:r w:rsidRPr="006E41D2">
        <w:rPr>
          <w:rFonts w:ascii="Times New Roman" w:hAnsi="Times New Roman" w:cs="Times New Roman"/>
          <w:sz w:val="20"/>
          <w:szCs w:val="20"/>
        </w:rPr>
        <w:t xml:space="preserve"> pocos tipos de alimentos o </w:t>
      </w:r>
      <w:r w:rsidRPr="006E41D2">
        <w:rPr>
          <w:rFonts w:ascii="Times New Roman" w:eastAsia="Calibri" w:hAnsi="Times New Roman" w:cs="Times New Roman"/>
          <w:sz w:val="20"/>
          <w:szCs w:val="20"/>
        </w:rPr>
        <w:t>con</w:t>
      </w:r>
      <w:r w:rsidRPr="006E41D2">
        <w:rPr>
          <w:rFonts w:ascii="Times New Roman" w:hAnsi="Times New Roman" w:cs="Times New Roman"/>
          <w:sz w:val="20"/>
          <w:szCs w:val="20"/>
        </w:rPr>
        <w:t xml:space="preserve"> uno solo (es decir, la </w:t>
      </w:r>
      <w:r w:rsidRPr="006E41D2">
        <w:rPr>
          <w:rFonts w:ascii="Times New Roman" w:eastAsia="Calibri" w:hAnsi="Times New Roman" w:cs="Times New Roman"/>
          <w:sz w:val="20"/>
          <w:szCs w:val="20"/>
        </w:rPr>
        <w:t>variedad</w:t>
      </w:r>
      <w:r w:rsidRPr="006E41D2">
        <w:rPr>
          <w:rFonts w:ascii="Times New Roman" w:hAnsi="Times New Roman" w:cs="Times New Roman"/>
          <w:sz w:val="20"/>
          <w:szCs w:val="20"/>
        </w:rPr>
        <w:t xml:space="preserve"> en cuanto al tipo de platos no </w:t>
      </w:r>
      <w:r w:rsidRPr="006E41D2">
        <w:rPr>
          <w:rFonts w:ascii="Times New Roman" w:eastAsia="Calibri" w:hAnsi="Times New Roman" w:cs="Times New Roman"/>
          <w:sz w:val="20"/>
          <w:szCs w:val="20"/>
        </w:rPr>
        <w:t>es</w:t>
      </w:r>
      <w:r w:rsidRPr="006E41D2">
        <w:rPr>
          <w:rFonts w:ascii="Times New Roman" w:hAnsi="Times New Roman" w:cs="Times New Roman"/>
          <w:sz w:val="20"/>
          <w:szCs w:val="20"/>
        </w:rPr>
        <w:t xml:space="preserve"> muy amplia), preparados de manera </w:t>
      </w:r>
      <w:r w:rsidRPr="006E41D2">
        <w:rPr>
          <w:rFonts w:ascii="Times New Roman" w:eastAsia="Calibri" w:hAnsi="Times New Roman" w:cs="Times New Roman"/>
          <w:sz w:val="20"/>
          <w:szCs w:val="20"/>
        </w:rPr>
        <w:t>igual o similar</w:t>
      </w:r>
      <w:r w:rsidRPr="006E41D2">
        <w:rPr>
          <w:rFonts w:ascii="Times New Roman" w:hAnsi="Times New Roman" w:cs="Times New Roman"/>
          <w:sz w:val="20"/>
          <w:szCs w:val="20"/>
        </w:rPr>
        <w:t xml:space="preserve"> pero con ingredientes diferentes. Es el caso de una hamburguesería (donde principalmente </w:t>
      </w:r>
      <w:r w:rsidRPr="006E41D2">
        <w:rPr>
          <w:rFonts w:ascii="Times New Roman" w:eastAsia="Calibri" w:hAnsi="Times New Roman" w:cs="Times New Roman"/>
          <w:sz w:val="20"/>
          <w:szCs w:val="20"/>
        </w:rPr>
        <w:t>se encuentran</w:t>
      </w:r>
      <w:r w:rsidRPr="006E41D2">
        <w:rPr>
          <w:rFonts w:ascii="Times New Roman" w:hAnsi="Times New Roman" w:cs="Times New Roman"/>
          <w:sz w:val="20"/>
          <w:szCs w:val="20"/>
        </w:rPr>
        <w:t xml:space="preserve"> hamburguesas preparadas con distintos ingredientes</w:t>
      </w:r>
      <w:r w:rsidRPr="006E41D2">
        <w:rPr>
          <w:rFonts w:ascii="Times New Roman" w:eastAsia="Calibri" w:hAnsi="Times New Roman" w:cs="Times New Roman"/>
          <w:sz w:val="20"/>
          <w:szCs w:val="20"/>
        </w:rPr>
        <w:t>),</w:t>
      </w:r>
      <w:r w:rsidRPr="006E41D2">
        <w:rPr>
          <w:rFonts w:ascii="Times New Roman" w:hAnsi="Times New Roman" w:cs="Times New Roman"/>
          <w:sz w:val="20"/>
          <w:szCs w:val="20"/>
        </w:rPr>
        <w:t xml:space="preserve"> una pizzería, etc. Este tipo de alimentos suelen ser deficientes nutricionalmente y tener un alto contenido de aportes calóricos, por lo que no es recomendable abusar de </w:t>
      </w:r>
      <w:r w:rsidRPr="006E41D2">
        <w:rPr>
          <w:rFonts w:ascii="Times New Roman" w:eastAsia="Calibri" w:hAnsi="Times New Roman" w:cs="Times New Roman"/>
          <w:sz w:val="20"/>
          <w:szCs w:val="20"/>
        </w:rPr>
        <w:t>ellos</w:t>
      </w:r>
      <w:r w:rsidRPr="006E41D2">
        <w:rPr>
          <w:rFonts w:ascii="Times New Roman" w:hAnsi="Times New Roman" w:cs="Times New Roman"/>
          <w:sz w:val="20"/>
          <w:szCs w:val="20"/>
        </w:rPr>
        <w:t xml:space="preserve">. En los últimos años </w:t>
      </w:r>
      <w:r w:rsidRPr="006E41D2">
        <w:rPr>
          <w:rFonts w:ascii="Times New Roman" w:eastAsia="Calibri" w:hAnsi="Times New Roman" w:cs="Times New Roman"/>
          <w:sz w:val="20"/>
          <w:szCs w:val="20"/>
        </w:rPr>
        <w:t>ha aumentado</w:t>
      </w:r>
      <w:r w:rsidRPr="006E41D2">
        <w:rPr>
          <w:rFonts w:ascii="Times New Roman" w:hAnsi="Times New Roman" w:cs="Times New Roman"/>
          <w:sz w:val="20"/>
          <w:szCs w:val="20"/>
        </w:rPr>
        <w:t xml:space="preserve"> la preocupación </w:t>
      </w:r>
      <w:r w:rsidRPr="006E41D2">
        <w:rPr>
          <w:rFonts w:ascii="Times New Roman" w:eastAsia="Calibri" w:hAnsi="Times New Roman" w:cs="Times New Roman"/>
          <w:sz w:val="20"/>
          <w:szCs w:val="20"/>
        </w:rPr>
        <w:t>d</w:t>
      </w:r>
      <w:r w:rsidRPr="006E41D2">
        <w:rPr>
          <w:rFonts w:ascii="Times New Roman" w:hAnsi="Times New Roman" w:cs="Times New Roman"/>
          <w:sz w:val="20"/>
          <w:szCs w:val="20"/>
        </w:rPr>
        <w:t>e los consumidores por llevar una dieta más sana y equilibrada. Así</w:t>
      </w:r>
      <w:r w:rsidRPr="006E41D2">
        <w:rPr>
          <w:rFonts w:ascii="Times New Roman" w:eastAsia="Calibri" w:hAnsi="Times New Roman" w:cs="Times New Roman"/>
          <w:sz w:val="20"/>
          <w:szCs w:val="20"/>
        </w:rPr>
        <w:t>,</w:t>
      </w:r>
      <w:r w:rsidRPr="006E41D2">
        <w:rPr>
          <w:rFonts w:ascii="Times New Roman" w:hAnsi="Times New Roman" w:cs="Times New Roman"/>
          <w:sz w:val="20"/>
          <w:szCs w:val="20"/>
        </w:rPr>
        <w:t xml:space="preserve"> </w:t>
      </w:r>
      <w:r w:rsidR="00CA428F">
        <w:rPr>
          <w:rFonts w:ascii="Times New Roman" w:hAnsi="Times New Roman" w:cs="Times New Roman"/>
          <w:sz w:val="20"/>
          <w:szCs w:val="20"/>
        </w:rPr>
        <w:t>estas</w:t>
      </w:r>
      <w:r w:rsidRPr="006E41D2">
        <w:rPr>
          <w:rFonts w:ascii="Times New Roman" w:hAnsi="Times New Roman" w:cs="Times New Roman"/>
          <w:sz w:val="20"/>
          <w:szCs w:val="20"/>
        </w:rPr>
        <w:t xml:space="preserve"> empresas hosteleras están empezando a ofertar un tipo de comida rápida menos perjudicial para la salud, ofreciendo productos de mejor calidad y cocinados de manera más sana.</w:t>
      </w:r>
    </w:p>
    <w:p w:rsidR="00BF7CAA" w:rsidRDefault="00BF7CAA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Default="006D69EB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7CAA">
        <w:rPr>
          <w:rFonts w:ascii="Times New Roman" w:hAnsi="Times New Roman" w:cs="Times New Roman"/>
          <w:b/>
          <w:sz w:val="20"/>
          <w:szCs w:val="20"/>
        </w:rPr>
        <w:t>2</w:t>
      </w:r>
      <w:r w:rsidR="00B60D45">
        <w:rPr>
          <w:rFonts w:ascii="Times New Roman" w:hAnsi="Times New Roman" w:cs="Times New Roman"/>
          <w:b/>
          <w:sz w:val="20"/>
          <w:szCs w:val="20"/>
        </w:rPr>
        <w:t>. Complete las siguientes frases con los términos propuestos.</w:t>
      </w:r>
    </w:p>
    <w:p w:rsidR="00B60D45" w:rsidRPr="00B60D45" w:rsidRDefault="00B60D4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</w:tblGrid>
      <w:tr w:rsidR="008F7015" w:rsidTr="000D7284">
        <w:trPr>
          <w:jc w:val="center"/>
        </w:trPr>
        <w:tc>
          <w:tcPr>
            <w:tcW w:w="1698" w:type="dxa"/>
          </w:tcPr>
          <w:p w:rsidR="008F7015" w:rsidRDefault="008F7015" w:rsidP="004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salsero</w:t>
            </w:r>
          </w:p>
        </w:tc>
        <w:tc>
          <w:tcPr>
            <w:tcW w:w="1699" w:type="dxa"/>
          </w:tcPr>
          <w:p w:rsidR="008F7015" w:rsidRDefault="008F7015" w:rsidP="004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cocina caliente</w:t>
            </w:r>
          </w:p>
        </w:tc>
        <w:tc>
          <w:tcPr>
            <w:tcW w:w="1699" w:type="dxa"/>
          </w:tcPr>
          <w:p w:rsidR="008F7015" w:rsidRDefault="008F7015" w:rsidP="004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cuarto frío</w:t>
            </w:r>
          </w:p>
        </w:tc>
      </w:tr>
      <w:tr w:rsidR="008F7015" w:rsidTr="000D7284">
        <w:trPr>
          <w:jc w:val="center"/>
        </w:trPr>
        <w:tc>
          <w:tcPr>
            <w:tcW w:w="1698" w:type="dxa"/>
          </w:tcPr>
          <w:p w:rsidR="008F7015" w:rsidRDefault="008F7015" w:rsidP="004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plonge</w:t>
            </w:r>
          </w:p>
        </w:tc>
        <w:tc>
          <w:tcPr>
            <w:tcW w:w="1699" w:type="dxa"/>
          </w:tcPr>
          <w:p w:rsidR="008F7015" w:rsidRDefault="008F7015" w:rsidP="004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entremetier</w:t>
            </w:r>
          </w:p>
        </w:tc>
        <w:tc>
          <w:tcPr>
            <w:tcW w:w="1699" w:type="dxa"/>
          </w:tcPr>
          <w:p w:rsidR="008F7015" w:rsidRDefault="008F7015" w:rsidP="004F1875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economato</w:t>
            </w:r>
          </w:p>
        </w:tc>
      </w:tr>
    </w:tbl>
    <w:p w:rsidR="004F1875" w:rsidRPr="006E41D2" w:rsidRDefault="004F187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Default="00221C90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El </w:t>
      </w:r>
      <w:r w:rsidR="006E0526" w:rsidRPr="006E0526">
        <w:rPr>
          <w:rFonts w:ascii="Times New Roman" w:hAnsi="Times New Roman" w:cs="Times New Roman"/>
          <w:sz w:val="20"/>
          <w:szCs w:val="20"/>
          <w:u w:val="single"/>
        </w:rPr>
        <w:t>entremetier</w:t>
      </w:r>
      <w:r>
        <w:rPr>
          <w:rFonts w:ascii="Times New Roman" w:hAnsi="Times New Roman" w:cs="Times New Roman"/>
          <w:sz w:val="20"/>
          <w:szCs w:val="20"/>
        </w:rPr>
        <w:t xml:space="preserve"> elabora huevos, pastas, verduras, arroces, caldos, cremas, sopas y potajes.</w:t>
      </w:r>
    </w:p>
    <w:p w:rsidR="00E1665F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C90" w:rsidRDefault="00221C90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El </w:t>
      </w:r>
      <w:r w:rsidR="006E0526">
        <w:rPr>
          <w:rFonts w:ascii="Times New Roman" w:hAnsi="Times New Roman" w:cs="Times New Roman"/>
          <w:sz w:val="20"/>
          <w:szCs w:val="20"/>
          <w:u w:val="single"/>
        </w:rPr>
        <w:t>salsero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26BA">
        <w:rPr>
          <w:rFonts w:ascii="Times New Roman" w:hAnsi="Times New Roman" w:cs="Times New Roman"/>
          <w:sz w:val="20"/>
          <w:szCs w:val="20"/>
        </w:rPr>
        <w:t>elabora</w:t>
      </w:r>
      <w:r>
        <w:rPr>
          <w:rFonts w:ascii="Times New Roman" w:hAnsi="Times New Roman" w:cs="Times New Roman"/>
          <w:sz w:val="20"/>
          <w:szCs w:val="20"/>
        </w:rPr>
        <w:t xml:space="preserve"> la</w:t>
      </w:r>
      <w:r w:rsidR="00581398">
        <w:rPr>
          <w:rFonts w:ascii="Times New Roman" w:hAnsi="Times New Roman" w:cs="Times New Roman"/>
          <w:sz w:val="20"/>
          <w:szCs w:val="20"/>
        </w:rPr>
        <w:t>s carnes y pescados, así como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sus salsas y guarniciones.</w:t>
      </w:r>
    </w:p>
    <w:p w:rsidR="00E1665F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6BA" w:rsidRDefault="00A326BA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El </w:t>
      </w:r>
      <w:r w:rsidR="006E0526">
        <w:rPr>
          <w:rFonts w:ascii="Times New Roman" w:hAnsi="Times New Roman" w:cs="Times New Roman"/>
          <w:sz w:val="20"/>
          <w:szCs w:val="20"/>
          <w:u w:val="single"/>
        </w:rPr>
        <w:t>cuarto frío</w:t>
      </w:r>
      <w:r w:rsidR="006E0526" w:rsidRPr="006E05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 ocupa de elaborar</w:t>
      </w:r>
      <w:r w:rsidRPr="002E3278">
        <w:rPr>
          <w:rFonts w:ascii="Times New Roman" w:hAnsi="Times New Roman" w:cs="Times New Roman"/>
          <w:sz w:val="20"/>
          <w:szCs w:val="20"/>
        </w:rPr>
        <w:t xml:space="preserve"> determinados platos como ensaladas, entremeses y aperitivos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665F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F22" w:rsidRDefault="00476361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La </w:t>
      </w:r>
      <w:r w:rsidR="006E0526" w:rsidRPr="006E0526">
        <w:rPr>
          <w:rFonts w:ascii="Times New Roman" w:hAnsi="Times New Roman" w:cs="Times New Roman"/>
          <w:sz w:val="20"/>
          <w:szCs w:val="20"/>
          <w:u w:val="single"/>
        </w:rPr>
        <w:t>cocina caliente</w:t>
      </w:r>
      <w:r w:rsidR="006E05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transforma los alimentos crudos en cocinados.</w:t>
      </w:r>
    </w:p>
    <w:p w:rsidR="00E1665F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F22" w:rsidRDefault="00AE5F22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La </w:t>
      </w:r>
      <w:r w:rsidR="006E0526" w:rsidRPr="006E0526">
        <w:rPr>
          <w:rFonts w:ascii="Times New Roman" w:hAnsi="Times New Roman" w:cs="Times New Roman"/>
          <w:sz w:val="20"/>
          <w:szCs w:val="20"/>
          <w:u w:val="single"/>
        </w:rPr>
        <w:t>plonge</w:t>
      </w:r>
      <w:r w:rsidR="006E05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sirve para lavar y limpiar</w:t>
      </w:r>
      <w:r w:rsidRPr="002E3278">
        <w:rPr>
          <w:rFonts w:ascii="Times New Roman" w:hAnsi="Times New Roman" w:cs="Times New Roman"/>
          <w:sz w:val="20"/>
          <w:szCs w:val="20"/>
        </w:rPr>
        <w:t xml:space="preserve"> los diferentes utensilios, marm</w:t>
      </w:r>
      <w:r w:rsidR="008F7015">
        <w:rPr>
          <w:rFonts w:ascii="Times New Roman" w:hAnsi="Times New Roman" w:cs="Times New Roman"/>
          <w:sz w:val="20"/>
          <w:szCs w:val="20"/>
        </w:rPr>
        <w:t>itas y herramientas sucias usado</w:t>
      </w:r>
      <w:r w:rsidRPr="002E3278">
        <w:rPr>
          <w:rFonts w:ascii="Times New Roman" w:hAnsi="Times New Roman" w:cs="Times New Roman"/>
          <w:sz w:val="20"/>
          <w:szCs w:val="20"/>
        </w:rPr>
        <w:t>s en cocina.</w:t>
      </w:r>
    </w:p>
    <w:p w:rsidR="00E1665F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7015" w:rsidRDefault="008F701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f. El </w:t>
      </w:r>
      <w:r w:rsidR="006E0526" w:rsidRPr="006E0526">
        <w:rPr>
          <w:rFonts w:ascii="Times New Roman" w:hAnsi="Times New Roman" w:cs="Times New Roman"/>
          <w:sz w:val="20"/>
          <w:szCs w:val="20"/>
          <w:u w:val="single"/>
        </w:rPr>
        <w:t>economato</w:t>
      </w:r>
      <w:r w:rsidR="006E05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 destina a </w:t>
      </w:r>
      <w:r w:rsidR="00BE4E8D">
        <w:rPr>
          <w:rFonts w:ascii="Times New Roman" w:hAnsi="Times New Roman" w:cs="Times New Roman"/>
          <w:sz w:val="20"/>
          <w:szCs w:val="20"/>
        </w:rPr>
        <w:t>guardar todos los productos no perecederos.</w:t>
      </w:r>
    </w:p>
    <w:p w:rsidR="00982F55" w:rsidRDefault="00982F5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276" w:rsidRDefault="00982F5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2F55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045276">
        <w:rPr>
          <w:rFonts w:ascii="Times New Roman" w:hAnsi="Times New Roman" w:cs="Times New Roman"/>
          <w:b/>
          <w:sz w:val="20"/>
          <w:szCs w:val="20"/>
        </w:rPr>
        <w:t>Defina el concepto de regeneración en cocina.</w:t>
      </w:r>
    </w:p>
    <w:p w:rsidR="00045276" w:rsidRDefault="00045276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5276" w:rsidRDefault="00045276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AE2">
        <w:rPr>
          <w:rFonts w:ascii="Times New Roman" w:hAnsi="Times New Roman" w:cs="Times New Roman"/>
          <w:sz w:val="20"/>
          <w:szCs w:val="20"/>
        </w:rPr>
        <w:t xml:space="preserve">La </w:t>
      </w:r>
      <w:r w:rsidRPr="00045276">
        <w:rPr>
          <w:rFonts w:ascii="Times New Roman" w:hAnsi="Times New Roman" w:cs="Times New Roman"/>
          <w:sz w:val="20"/>
          <w:szCs w:val="20"/>
        </w:rPr>
        <w:t>regeneración</w:t>
      </w:r>
      <w:r w:rsidRPr="00986AE2">
        <w:rPr>
          <w:rFonts w:ascii="Times New Roman" w:hAnsi="Times New Roman" w:cs="Times New Roman"/>
          <w:sz w:val="20"/>
          <w:szCs w:val="20"/>
        </w:rPr>
        <w:t xml:space="preserve"> es el proceso mediante el cual los alimentos pasan de estar refrigerados a alcanzar en su corazón una temperatura superior a los 70 °C. Los procesos de regeneración deben hacer que se alcance esa temperatura en el núcleo del alimento en menos de una hora.</w:t>
      </w:r>
    </w:p>
    <w:p w:rsidR="009C306F" w:rsidRDefault="009C306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65F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Indique los criterios que deben seguirse para aceptar la recepción de frutas, hortalizas y verduras.</w:t>
      </w:r>
    </w:p>
    <w:p w:rsidR="00E1665F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665F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presentarán síntomas de podredumbre ni ningún tipo de daño, estarán enteras y sin olores o sabores raros, y tendrán el calibre característico de la variedad y categoría elegidas.</w:t>
      </w:r>
    </w:p>
    <w:p w:rsidR="00E1665F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06F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9C306F">
        <w:rPr>
          <w:rFonts w:ascii="Times New Roman" w:hAnsi="Times New Roman" w:cs="Times New Roman"/>
          <w:b/>
          <w:sz w:val="20"/>
          <w:szCs w:val="20"/>
        </w:rPr>
        <w:t>. Complete las siguientes frases con los términos propuestos.</w:t>
      </w:r>
    </w:p>
    <w:p w:rsidR="009C306F" w:rsidRPr="00B60D45" w:rsidRDefault="009C306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838"/>
      </w:tblGrid>
      <w:tr w:rsidR="006427BA" w:rsidTr="006427BA">
        <w:trPr>
          <w:jc w:val="center"/>
        </w:trPr>
        <w:tc>
          <w:tcPr>
            <w:tcW w:w="1840" w:type="dxa"/>
          </w:tcPr>
          <w:p w:rsidR="006427BA" w:rsidRDefault="006427BA" w:rsidP="00874842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menú fijo</w:t>
            </w:r>
          </w:p>
        </w:tc>
        <w:tc>
          <w:tcPr>
            <w:tcW w:w="2838" w:type="dxa"/>
          </w:tcPr>
          <w:p w:rsidR="006427BA" w:rsidRDefault="006427BA" w:rsidP="008F2BD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menú cóctel</w:t>
            </w:r>
          </w:p>
        </w:tc>
      </w:tr>
      <w:tr w:rsidR="006427BA" w:rsidTr="006427BA">
        <w:trPr>
          <w:jc w:val="center"/>
        </w:trPr>
        <w:tc>
          <w:tcPr>
            <w:tcW w:w="1840" w:type="dxa"/>
          </w:tcPr>
          <w:p w:rsidR="006427BA" w:rsidRDefault="006427BA" w:rsidP="008F2BD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menú degustación</w:t>
            </w:r>
          </w:p>
        </w:tc>
        <w:tc>
          <w:tcPr>
            <w:tcW w:w="2838" w:type="dxa"/>
          </w:tcPr>
          <w:p w:rsidR="006427BA" w:rsidRDefault="006427BA" w:rsidP="008F2BDE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menú de jornadas gastronómicas</w:t>
            </w:r>
          </w:p>
        </w:tc>
      </w:tr>
    </w:tbl>
    <w:p w:rsidR="009C306F" w:rsidRPr="006E41D2" w:rsidRDefault="009C306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06F" w:rsidRDefault="009C306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El </w:t>
      </w:r>
      <w:r>
        <w:rPr>
          <w:rFonts w:ascii="Times New Roman" w:hAnsi="Times New Roman" w:cs="Times New Roman"/>
          <w:sz w:val="20"/>
          <w:szCs w:val="20"/>
          <w:u w:val="single"/>
        </w:rPr>
        <w:t>menú degustación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 w:rsidRPr="002C2CE3">
        <w:rPr>
          <w:rFonts w:ascii="Times New Roman" w:hAnsi="Times New Roman" w:cs="Times New Roman"/>
          <w:sz w:val="20"/>
          <w:szCs w:val="20"/>
        </w:rPr>
        <w:t>uele constar de un número grande de platos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2CE3">
        <w:rPr>
          <w:rFonts w:ascii="Times New Roman" w:hAnsi="Times New Roman" w:cs="Times New Roman"/>
          <w:sz w:val="20"/>
          <w:szCs w:val="20"/>
        </w:rPr>
        <w:t>servidos en pequeñas cantidades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665F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06F" w:rsidRDefault="009C306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El </w:t>
      </w:r>
      <w:r w:rsidR="00AB1B22">
        <w:rPr>
          <w:rFonts w:ascii="Times New Roman" w:hAnsi="Times New Roman" w:cs="Times New Roman"/>
          <w:sz w:val="20"/>
          <w:szCs w:val="20"/>
          <w:u w:val="single"/>
        </w:rPr>
        <w:t>menú cóctel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1B22" w:rsidRPr="002C2CE3">
        <w:rPr>
          <w:rFonts w:ascii="Times New Roman" w:hAnsi="Times New Roman" w:cs="Times New Roman"/>
          <w:sz w:val="20"/>
          <w:szCs w:val="20"/>
        </w:rPr>
        <w:t>es aquel compuesto principalmente por una serie de aperitivos que suelen ser servidos antes de los menús de banquetes y galas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665F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06F" w:rsidRDefault="009C306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c. El </w:t>
      </w:r>
      <w:r w:rsidR="00AB1B22">
        <w:rPr>
          <w:rFonts w:ascii="Times New Roman" w:hAnsi="Times New Roman" w:cs="Times New Roman"/>
          <w:sz w:val="20"/>
          <w:szCs w:val="20"/>
          <w:u w:val="single"/>
        </w:rPr>
        <w:t>menú fijo</w:t>
      </w:r>
      <w:r w:rsidR="00AB1B22">
        <w:rPr>
          <w:rFonts w:ascii="Times New Roman" w:hAnsi="Times New Roman" w:cs="Times New Roman"/>
          <w:sz w:val="20"/>
          <w:szCs w:val="20"/>
        </w:rPr>
        <w:t xml:space="preserve"> está </w:t>
      </w:r>
      <w:r w:rsidR="00AB1B22" w:rsidRPr="002C2CE3">
        <w:rPr>
          <w:rFonts w:ascii="Times New Roman" w:hAnsi="Times New Roman" w:cs="Times New Roman"/>
          <w:sz w:val="20"/>
          <w:szCs w:val="20"/>
        </w:rPr>
        <w:t>compuesto por una serie de platos establecidos de antemano, por lo que no existe la posibilidad de escoger entre varias opciones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665F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06F" w:rsidRDefault="009C306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874842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4842">
        <w:rPr>
          <w:rFonts w:ascii="Times New Roman" w:hAnsi="Times New Roman" w:cs="Times New Roman"/>
          <w:sz w:val="20"/>
          <w:szCs w:val="20"/>
          <w:u w:val="single"/>
        </w:rPr>
        <w:t>menú de jornadas gastronómicas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4842">
        <w:rPr>
          <w:rFonts w:ascii="Times New Roman" w:hAnsi="Times New Roman" w:cs="Times New Roman"/>
          <w:sz w:val="20"/>
          <w:szCs w:val="20"/>
        </w:rPr>
        <w:t>se elabora con un producto principal típico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71B16" w:rsidRDefault="00471B1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B16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471B16" w:rsidRPr="00471B16">
        <w:rPr>
          <w:rFonts w:ascii="Times New Roman" w:hAnsi="Times New Roman" w:cs="Times New Roman"/>
          <w:b/>
          <w:sz w:val="20"/>
          <w:szCs w:val="20"/>
        </w:rPr>
        <w:t>.</w:t>
      </w:r>
      <w:r w:rsidR="005C2E15">
        <w:rPr>
          <w:rFonts w:ascii="Times New Roman" w:hAnsi="Times New Roman" w:cs="Times New Roman"/>
          <w:b/>
          <w:sz w:val="20"/>
          <w:szCs w:val="20"/>
        </w:rPr>
        <w:t xml:space="preserve"> Clasifique los siguientes tipos de alimentos en función del grupo al que pertenecen.</w:t>
      </w:r>
    </w:p>
    <w:p w:rsidR="005C2E15" w:rsidRPr="005C2E15" w:rsidRDefault="005C2E15" w:rsidP="005C2E1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134"/>
        <w:gridCol w:w="1134"/>
      </w:tblGrid>
      <w:tr w:rsidR="005C2E15" w:rsidRPr="005C2E15" w:rsidTr="00311899">
        <w:trPr>
          <w:trHeight w:val="293"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5C2E15" w:rsidRPr="005C2E15" w:rsidRDefault="005C2E1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Grupo I</w:t>
            </w:r>
          </w:p>
        </w:tc>
        <w:tc>
          <w:tcPr>
            <w:tcW w:w="1276" w:type="dxa"/>
            <w:shd w:val="clear" w:color="auto" w:fill="D9D9D9"/>
          </w:tcPr>
          <w:p w:rsidR="005C2E15" w:rsidRPr="005C2E15" w:rsidRDefault="005C2E1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Grupo II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C2E15" w:rsidRPr="005C2E15" w:rsidRDefault="005C2E1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Grupo III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C2E15" w:rsidRPr="005C2E15" w:rsidRDefault="005C2E1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Grupo IV</w:t>
            </w:r>
            <w:r w:rsidRPr="005C2E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C2E15" w:rsidRPr="005C2E15" w:rsidRDefault="005C2E15" w:rsidP="005C2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Grupo V</w:t>
            </w:r>
          </w:p>
        </w:tc>
        <w:tc>
          <w:tcPr>
            <w:tcW w:w="1134" w:type="dxa"/>
            <w:shd w:val="clear" w:color="auto" w:fill="D9D9D9"/>
          </w:tcPr>
          <w:p w:rsidR="005C2E15" w:rsidRDefault="005C2E1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Grupo VI</w:t>
            </w:r>
          </w:p>
        </w:tc>
      </w:tr>
      <w:tr w:rsidR="005C2E15" w:rsidRPr="005C2E15" w:rsidTr="00311899">
        <w:trPr>
          <w:trHeight w:val="953"/>
          <w:jc w:val="center"/>
        </w:trPr>
        <w:tc>
          <w:tcPr>
            <w:tcW w:w="1129" w:type="dxa"/>
          </w:tcPr>
          <w:p w:rsidR="005C2E15" w:rsidRDefault="00311899" w:rsidP="003118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Cereales y derivados</w:t>
            </w:r>
          </w:p>
          <w:p w:rsidR="00311899" w:rsidRDefault="00311899" w:rsidP="003118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Patatas</w:t>
            </w:r>
          </w:p>
          <w:p w:rsidR="00311899" w:rsidRPr="005C2E15" w:rsidRDefault="00311899" w:rsidP="003118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Azúcar</w:t>
            </w:r>
          </w:p>
        </w:tc>
        <w:tc>
          <w:tcPr>
            <w:tcW w:w="1276" w:type="dxa"/>
          </w:tcPr>
          <w:p w:rsidR="005C2E15" w:rsidRDefault="00311899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Aceite</w:t>
            </w:r>
          </w:p>
          <w:p w:rsidR="00311899" w:rsidRPr="005C2E15" w:rsidRDefault="00311899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Mantequilla</w:t>
            </w:r>
          </w:p>
        </w:tc>
        <w:tc>
          <w:tcPr>
            <w:tcW w:w="1134" w:type="dxa"/>
          </w:tcPr>
          <w:p w:rsidR="005C2E15" w:rsidRDefault="00311899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Carne</w:t>
            </w:r>
          </w:p>
          <w:p w:rsidR="00311899" w:rsidRDefault="00311899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Pescado</w:t>
            </w:r>
          </w:p>
          <w:p w:rsidR="00311899" w:rsidRDefault="00311899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Huevos</w:t>
            </w:r>
          </w:p>
          <w:p w:rsidR="00D92C65" w:rsidRPr="005C2E15" w:rsidRDefault="00D92C6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Legumbres</w:t>
            </w:r>
          </w:p>
        </w:tc>
        <w:tc>
          <w:tcPr>
            <w:tcW w:w="1134" w:type="dxa"/>
          </w:tcPr>
          <w:p w:rsidR="005C2E15" w:rsidRPr="005C2E15" w:rsidRDefault="005C2E15" w:rsidP="005C2E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Leche y derivados</w:t>
            </w:r>
          </w:p>
        </w:tc>
        <w:tc>
          <w:tcPr>
            <w:tcW w:w="1134" w:type="dxa"/>
          </w:tcPr>
          <w:p w:rsidR="005C2E15" w:rsidRPr="005C2E15" w:rsidRDefault="005C2E15" w:rsidP="005C2E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Verduras y hortalizas</w:t>
            </w:r>
          </w:p>
        </w:tc>
        <w:tc>
          <w:tcPr>
            <w:tcW w:w="1134" w:type="dxa"/>
          </w:tcPr>
          <w:p w:rsidR="005C2E15" w:rsidRPr="005C2E15" w:rsidRDefault="005C2E15" w:rsidP="005C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Frutas</w:t>
            </w:r>
          </w:p>
        </w:tc>
      </w:tr>
    </w:tbl>
    <w:p w:rsidR="00045276" w:rsidRPr="005C2E15" w:rsidRDefault="00045276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65F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Enumere los criterios que se deben tener en cuenta para la elección de un proveedor.</w:t>
      </w:r>
    </w:p>
    <w:p w:rsidR="00E1665F" w:rsidRDefault="00E1665F" w:rsidP="00E166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665F" w:rsidRPr="00A91B54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54">
        <w:rPr>
          <w:rFonts w:ascii="Times New Roman" w:hAnsi="Times New Roman" w:cs="Times New Roman"/>
          <w:sz w:val="20"/>
          <w:szCs w:val="20"/>
        </w:rPr>
        <w:t>Los</w:t>
      </w:r>
      <w:r>
        <w:rPr>
          <w:rFonts w:ascii="Times New Roman" w:hAnsi="Times New Roman" w:cs="Times New Roman"/>
          <w:sz w:val="20"/>
          <w:szCs w:val="20"/>
        </w:rPr>
        <w:t xml:space="preserve"> criterios a tener en cuenta para elegir un proveedor en una empresa de restauración son: la</w:t>
      </w:r>
      <w:r w:rsidRPr="00454657">
        <w:rPr>
          <w:rFonts w:ascii="Times New Roman" w:hAnsi="Times New Roman" w:cs="Times New Roman"/>
          <w:sz w:val="20"/>
          <w:szCs w:val="20"/>
        </w:rPr>
        <w:t xml:space="preserve"> calidad que establece el local</w:t>
      </w:r>
      <w:r>
        <w:rPr>
          <w:rFonts w:ascii="Times New Roman" w:hAnsi="Times New Roman" w:cs="Times New Roman"/>
          <w:sz w:val="20"/>
          <w:szCs w:val="20"/>
        </w:rPr>
        <w:t>, el precio, el sistema de crédito o financiación, la solvencia del proveedor, las condiciones de entrega del pedido y la imagen de la empresa suministradora en el mercado.</w:t>
      </w:r>
    </w:p>
    <w:p w:rsidR="00E1665F" w:rsidRDefault="00E1665F" w:rsidP="00E166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2F55" w:rsidRDefault="00D45E4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04527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82F55" w:rsidRPr="00982F55">
        <w:rPr>
          <w:rFonts w:ascii="Times New Roman" w:hAnsi="Times New Roman" w:cs="Times New Roman"/>
          <w:b/>
          <w:sz w:val="20"/>
          <w:szCs w:val="20"/>
        </w:rPr>
        <w:t xml:space="preserve">Complete el siguiente esquema con los principios de </w:t>
      </w:r>
      <w:r w:rsidR="00982F55">
        <w:rPr>
          <w:rFonts w:ascii="Times New Roman" w:hAnsi="Times New Roman" w:cs="Times New Roman"/>
          <w:b/>
          <w:sz w:val="20"/>
          <w:szCs w:val="20"/>
        </w:rPr>
        <w:t>la calidad total.</w:t>
      </w:r>
    </w:p>
    <w:p w:rsidR="00982F55" w:rsidRDefault="00982F5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2F55" w:rsidRPr="006E41D2" w:rsidRDefault="00E56E3A" w:rsidP="00982F55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w:drawing>
          <wp:inline distT="0" distB="0" distL="0" distR="0">
            <wp:extent cx="2085975" cy="2590800"/>
            <wp:effectExtent l="0" t="0" r="9525" b="0"/>
            <wp:docPr id="1" name="Imagen 1" descr="\\grupofemxa.com\femxa\UPE\DS-MQ\DIS\CP\Cocina\MF0259_2\Manual\UD10\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rupofemxa.com\femxa\UPE\DS-MQ\DIS\CP\Cocina\MF0259_2\Manual\UD10\1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DE" w:rsidRDefault="00B800DE" w:rsidP="00B80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40A2" w:rsidRDefault="00D45E49" w:rsidP="00B80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F440A2">
        <w:rPr>
          <w:rFonts w:ascii="Times New Roman" w:hAnsi="Times New Roman" w:cs="Times New Roman"/>
          <w:b/>
          <w:sz w:val="20"/>
          <w:szCs w:val="20"/>
        </w:rPr>
        <w:t>.</w:t>
      </w:r>
      <w:r w:rsidR="009C56B3">
        <w:rPr>
          <w:rFonts w:ascii="Times New Roman" w:hAnsi="Times New Roman" w:cs="Times New Roman"/>
          <w:b/>
          <w:sz w:val="20"/>
          <w:szCs w:val="20"/>
        </w:rPr>
        <w:t xml:space="preserve"> Indique si las siguientes afirmaciones son verdaderas o falsas.</w:t>
      </w:r>
    </w:p>
    <w:p w:rsidR="009C56B3" w:rsidRDefault="009C56B3" w:rsidP="00B80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1"/>
        <w:gridCol w:w="567"/>
        <w:gridCol w:w="567"/>
      </w:tblGrid>
      <w:tr w:rsidR="009C56B3" w:rsidRPr="0026351F" w:rsidTr="00D05F68">
        <w:trPr>
          <w:jc w:val="center"/>
        </w:trPr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b/>
                <w:sz w:val="20"/>
                <w:szCs w:val="20"/>
              </w:rPr>
            </w:pPr>
            <w:r w:rsidRPr="0026351F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b/>
                <w:sz w:val="20"/>
                <w:szCs w:val="20"/>
              </w:rPr>
            </w:pPr>
            <w:r w:rsidRPr="0026351F">
              <w:rPr>
                <w:b/>
                <w:sz w:val="20"/>
                <w:szCs w:val="20"/>
              </w:rPr>
              <w:t>F</w:t>
            </w:r>
          </w:p>
        </w:tc>
      </w:tr>
      <w:tr w:rsidR="009C56B3" w:rsidRPr="0026351F" w:rsidTr="00D05F68">
        <w:trPr>
          <w:trHeight w:val="284"/>
          <w:jc w:val="center"/>
        </w:trPr>
        <w:tc>
          <w:tcPr>
            <w:tcW w:w="7121" w:type="dxa"/>
            <w:tcBorders>
              <w:top w:val="single" w:sz="4" w:space="0" w:color="auto"/>
            </w:tcBorders>
            <w:vAlign w:val="center"/>
          </w:tcPr>
          <w:p w:rsidR="009C56B3" w:rsidRPr="001C6722" w:rsidRDefault="009C56B3" w:rsidP="00D05F6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Los registros de salida son asientos donde se anotan los géneros que entran al economato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</w:tr>
      <w:tr w:rsidR="009C56B3" w:rsidRPr="0026351F" w:rsidTr="00D05F68">
        <w:trPr>
          <w:trHeight w:val="284"/>
          <w:jc w:val="center"/>
        </w:trPr>
        <w:tc>
          <w:tcPr>
            <w:tcW w:w="7121" w:type="dxa"/>
            <w:vAlign w:val="center"/>
          </w:tcPr>
          <w:p w:rsidR="009C56B3" w:rsidRPr="001C6722" w:rsidRDefault="009C56B3" w:rsidP="00D05F6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El vale de transferencia es el documento que se genera cuando un departamento solicita al economato alguna mercancía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</w:tr>
      <w:tr w:rsidR="009C56B3" w:rsidRPr="0026351F" w:rsidTr="00D05F68">
        <w:trPr>
          <w:trHeight w:val="284"/>
          <w:jc w:val="center"/>
        </w:trPr>
        <w:tc>
          <w:tcPr>
            <w:tcW w:w="7121" w:type="dxa"/>
            <w:vAlign w:val="center"/>
          </w:tcPr>
          <w:p w:rsidR="009C56B3" w:rsidRPr="009C56B3" w:rsidRDefault="009C56B3" w:rsidP="00D05F6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El relevé s</w:t>
            </w:r>
            <w:r w:rsidRPr="009C56B3">
              <w:rPr>
                <w:sz w:val="20"/>
                <w:szCs w:val="20"/>
                <w:lang w:val="es-ES"/>
              </w:rPr>
              <w:t>irve para conocer las existencias de géneros al final de cada jornada laboral y poder establecer cuáles hay que reponer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C56B3" w:rsidRPr="0026351F" w:rsidTr="00D05F68">
        <w:trPr>
          <w:trHeight w:val="284"/>
          <w:jc w:val="center"/>
        </w:trPr>
        <w:tc>
          <w:tcPr>
            <w:tcW w:w="7121" w:type="dxa"/>
            <w:vAlign w:val="center"/>
          </w:tcPr>
          <w:p w:rsidR="009C56B3" w:rsidRPr="0026351F" w:rsidRDefault="009C56B3" w:rsidP="009C56B3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 la comanda se anotan los productos demandados por el cliente para ser consumidos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C56B3" w:rsidRPr="0026351F" w:rsidTr="00D05F68">
        <w:trPr>
          <w:trHeight w:val="284"/>
          <w:jc w:val="center"/>
        </w:trPr>
        <w:tc>
          <w:tcPr>
            <w:tcW w:w="7121" w:type="dxa"/>
            <w:vAlign w:val="center"/>
          </w:tcPr>
          <w:p w:rsidR="009C56B3" w:rsidRPr="001C6722" w:rsidRDefault="009C56B3" w:rsidP="009C56B3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Los escandallos sirven para determinar el rendimiento de una materia prima y reflejar el precio de venta de un producto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9C56B3" w:rsidRPr="0026351F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:rsidR="00D228F2" w:rsidRDefault="00D228F2" w:rsidP="00F04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E49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D228F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Los costes indirectos son:</w:t>
      </w:r>
    </w:p>
    <w:p w:rsidR="00D45E49" w:rsidRPr="00D228F2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E49" w:rsidRPr="00D228F2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8F2">
        <w:rPr>
          <w:rFonts w:ascii="Times New Roman" w:hAnsi="Times New Roman" w:cs="Times New Roman"/>
          <w:sz w:val="20"/>
          <w:szCs w:val="20"/>
        </w:rPr>
        <w:t>a. Costes comunes únicamente a dos departamentos de la empresa.</w:t>
      </w:r>
    </w:p>
    <w:p w:rsidR="00D45E49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8F2">
        <w:rPr>
          <w:rFonts w:ascii="Times New Roman" w:hAnsi="Times New Roman" w:cs="Times New Roman"/>
          <w:sz w:val="20"/>
          <w:szCs w:val="20"/>
        </w:rPr>
        <w:t>b. Costes</w:t>
      </w:r>
      <w:r>
        <w:rPr>
          <w:rFonts w:ascii="Times New Roman" w:hAnsi="Times New Roman" w:cs="Times New Roman"/>
          <w:sz w:val="20"/>
          <w:szCs w:val="20"/>
        </w:rPr>
        <w:t xml:space="preserve"> asignables a una única área determinada de la empresa.</w:t>
      </w:r>
    </w:p>
    <w:p w:rsidR="00D45E49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Costes comunes a distintos departamentos o a la producción de varios bienes y servicios.</w:t>
      </w:r>
    </w:p>
    <w:p w:rsidR="00D45E49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Costes derivados de la fabricación de un producto.</w:t>
      </w:r>
    </w:p>
    <w:p w:rsidR="00D45E49" w:rsidRDefault="00D45E49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E49" w:rsidRDefault="00D45E49" w:rsidP="00F04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c.</w:t>
      </w:r>
    </w:p>
    <w:sectPr w:rsidR="00D45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A3"/>
    <w:rsid w:val="00045276"/>
    <w:rsid w:val="000D7284"/>
    <w:rsid w:val="00125657"/>
    <w:rsid w:val="00170264"/>
    <w:rsid w:val="001A38D2"/>
    <w:rsid w:val="001C41FD"/>
    <w:rsid w:val="00221C90"/>
    <w:rsid w:val="0027430E"/>
    <w:rsid w:val="002A72DC"/>
    <w:rsid w:val="00311899"/>
    <w:rsid w:val="00471B16"/>
    <w:rsid w:val="00476361"/>
    <w:rsid w:val="004F1875"/>
    <w:rsid w:val="00581398"/>
    <w:rsid w:val="005C2E15"/>
    <w:rsid w:val="006427BA"/>
    <w:rsid w:val="006918B0"/>
    <w:rsid w:val="006D69EB"/>
    <w:rsid w:val="006E0526"/>
    <w:rsid w:val="00712E25"/>
    <w:rsid w:val="00874842"/>
    <w:rsid w:val="008F7015"/>
    <w:rsid w:val="00961CFB"/>
    <w:rsid w:val="00982F55"/>
    <w:rsid w:val="009C306F"/>
    <w:rsid w:val="009C56B3"/>
    <w:rsid w:val="00A326BA"/>
    <w:rsid w:val="00A91B54"/>
    <w:rsid w:val="00AB1B22"/>
    <w:rsid w:val="00AE5F22"/>
    <w:rsid w:val="00B60D45"/>
    <w:rsid w:val="00B800DE"/>
    <w:rsid w:val="00BE4E8D"/>
    <w:rsid w:val="00BF7CAA"/>
    <w:rsid w:val="00C233B2"/>
    <w:rsid w:val="00CA428F"/>
    <w:rsid w:val="00D05360"/>
    <w:rsid w:val="00D228F2"/>
    <w:rsid w:val="00D45E49"/>
    <w:rsid w:val="00D92C65"/>
    <w:rsid w:val="00DA0A2F"/>
    <w:rsid w:val="00DE0CAE"/>
    <w:rsid w:val="00E1353F"/>
    <w:rsid w:val="00E1665F"/>
    <w:rsid w:val="00E47917"/>
    <w:rsid w:val="00E56E3A"/>
    <w:rsid w:val="00E575A3"/>
    <w:rsid w:val="00F042A0"/>
    <w:rsid w:val="00F440A2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6A265-D713-4462-A3DF-A7EF0C20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7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C2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edeterminado">
    <w:name w:val="Texto predeterminado"/>
    <w:basedOn w:val="Normal"/>
    <w:uiPriority w:val="99"/>
    <w:rsid w:val="009C56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Vanesa Penelas Ledo</dc:creator>
  <cp:keywords/>
  <dc:description/>
  <cp:lastModifiedBy>Emma Fernández González</cp:lastModifiedBy>
  <cp:revision>44</cp:revision>
  <dcterms:created xsi:type="dcterms:W3CDTF">2014-07-21T10:13:00Z</dcterms:created>
  <dcterms:modified xsi:type="dcterms:W3CDTF">2014-09-04T08:32:00Z</dcterms:modified>
</cp:coreProperties>
</file>