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E30" w:rsidRPr="009C6B4D" w:rsidRDefault="00B50E30" w:rsidP="00B50E30">
      <w:pPr>
        <w:rPr>
          <w:rFonts w:ascii="Times New Roman" w:eastAsia="MS Mincho" w:hAnsi="Times New Roman"/>
          <w:sz w:val="20"/>
          <w:szCs w:val="20"/>
          <w:lang w:eastAsia="es-ES"/>
        </w:rPr>
      </w:pPr>
      <w:r w:rsidRPr="009C6B4D">
        <w:rPr>
          <w:rFonts w:ascii="Times New Roman" w:eastAsia="MS Mincho" w:hAnsi="Times New Roman"/>
          <w:sz w:val="20"/>
          <w:szCs w:val="20"/>
          <w:lang w:eastAsia="es-ES"/>
        </w:rPr>
        <w:t>Título: Elabora</w:t>
      </w:r>
      <w:r w:rsidR="002A2B1F">
        <w:rPr>
          <w:rFonts w:ascii="Times New Roman" w:eastAsia="MS Mincho" w:hAnsi="Times New Roman"/>
          <w:sz w:val="20"/>
          <w:szCs w:val="20"/>
          <w:lang w:eastAsia="es-ES"/>
        </w:rPr>
        <w:t>ción y acabado de</w:t>
      </w:r>
      <w:bookmarkStart w:id="0" w:name="_GoBack"/>
      <w:bookmarkEnd w:id="0"/>
      <w:r w:rsidRPr="009C6B4D">
        <w:rPr>
          <w:rFonts w:ascii="Times New Roman" w:eastAsia="MS Mincho" w:hAnsi="Times New Roman"/>
          <w:sz w:val="20"/>
          <w:szCs w:val="20"/>
          <w:lang w:eastAsia="es-ES"/>
        </w:rPr>
        <w:t xml:space="preserve"> platos a la vista del cliente.</w:t>
      </w:r>
    </w:p>
    <w:p w:rsidR="00B50E30" w:rsidRPr="009C6B4D" w:rsidRDefault="00B50E30" w:rsidP="00B50E30">
      <w:pPr>
        <w:rPr>
          <w:rFonts w:ascii="Times New Roman" w:eastAsia="MS Mincho" w:hAnsi="Times New Roman"/>
          <w:sz w:val="20"/>
          <w:szCs w:val="20"/>
          <w:lang w:eastAsia="es-ES"/>
        </w:rPr>
      </w:pPr>
      <w:r w:rsidRPr="009C6B4D">
        <w:rPr>
          <w:rFonts w:ascii="Times New Roman" w:eastAsia="MS Mincho" w:hAnsi="Times New Roman"/>
          <w:sz w:val="20"/>
          <w:szCs w:val="20"/>
          <w:lang w:eastAsia="es-ES"/>
        </w:rPr>
        <w:t xml:space="preserve">Subtítulo: </w:t>
      </w:r>
      <w:r w:rsidRPr="004F3357">
        <w:rPr>
          <w:rFonts w:ascii="Times New Roman" w:eastAsia="MS Mincho" w:hAnsi="Times New Roman"/>
          <w:sz w:val="20"/>
          <w:szCs w:val="20"/>
          <w:lang w:eastAsia="es-ES"/>
        </w:rPr>
        <w:t>Preparaciones y presentaciones culinarias</w:t>
      </w:r>
      <w:r w:rsidRPr="009C6B4D">
        <w:rPr>
          <w:rFonts w:ascii="Times New Roman" w:eastAsia="MS Mincho" w:hAnsi="Times New Roman"/>
          <w:sz w:val="20"/>
          <w:szCs w:val="20"/>
          <w:lang w:eastAsia="es-ES"/>
        </w:rPr>
        <w:t>.</w:t>
      </w:r>
    </w:p>
    <w:p w:rsidR="00B50E30" w:rsidRPr="009C6B4D" w:rsidRDefault="00B50E30" w:rsidP="00B50E30">
      <w:pPr>
        <w:rPr>
          <w:rFonts w:ascii="Times New Roman" w:eastAsia="MS Mincho" w:hAnsi="Times New Roman"/>
          <w:sz w:val="20"/>
          <w:szCs w:val="20"/>
          <w:lang w:eastAsia="es-ES"/>
        </w:rPr>
      </w:pPr>
      <w:r w:rsidRPr="009C6B4D">
        <w:rPr>
          <w:rFonts w:ascii="Times New Roman" w:eastAsia="MS Mincho" w:hAnsi="Times New Roman"/>
          <w:sz w:val="20"/>
          <w:szCs w:val="20"/>
          <w:lang w:eastAsia="es-ES"/>
        </w:rPr>
        <w:t>ISBN: 978-84-9839-493-1.</w:t>
      </w:r>
    </w:p>
    <w:p w:rsidR="00B50E30" w:rsidRPr="009C6B4D" w:rsidRDefault="00B50E30" w:rsidP="00B50E30">
      <w:pPr>
        <w:rPr>
          <w:rFonts w:ascii="Times New Roman" w:eastAsia="MS Mincho" w:hAnsi="Times New Roman"/>
          <w:sz w:val="20"/>
          <w:szCs w:val="20"/>
          <w:lang w:eastAsia="es-ES"/>
        </w:rPr>
      </w:pPr>
      <w:r w:rsidRPr="009C6B4D">
        <w:rPr>
          <w:rFonts w:ascii="Times New Roman" w:eastAsia="MS Mincho" w:hAnsi="Times New Roman"/>
          <w:sz w:val="20"/>
          <w:szCs w:val="20"/>
          <w:lang w:eastAsia="es-ES"/>
        </w:rPr>
        <w:t>Autor: Ramón Esteban Díaz Arocha.</w:t>
      </w:r>
    </w:p>
    <w:p w:rsidR="00155626" w:rsidRPr="00CE6F67" w:rsidRDefault="00155626" w:rsidP="00714E21">
      <w:pPr>
        <w:ind w:left="0" w:firstLine="0"/>
        <w:rPr>
          <w:rFonts w:ascii="Times New Roman" w:hAnsi="Times New Roman"/>
          <w:sz w:val="20"/>
        </w:rPr>
      </w:pPr>
    </w:p>
    <w:p w:rsidR="00CE6F67" w:rsidRDefault="00CE6F67" w:rsidP="00714E21">
      <w:pPr>
        <w:ind w:left="0" w:firstLine="0"/>
        <w:rPr>
          <w:rFonts w:ascii="Times New Roman" w:hAnsi="Times New Roman"/>
          <w:sz w:val="20"/>
        </w:rPr>
      </w:pPr>
    </w:p>
    <w:p w:rsidR="00CE6F67" w:rsidRDefault="00CE6F67" w:rsidP="00714E21">
      <w:pPr>
        <w:ind w:left="0" w:firstLine="0"/>
        <w:jc w:val="center"/>
        <w:rPr>
          <w:rFonts w:ascii="Times New Roman" w:hAnsi="Times New Roman"/>
          <w:b/>
          <w:sz w:val="20"/>
        </w:rPr>
      </w:pPr>
      <w:r w:rsidRPr="00CE6F67">
        <w:rPr>
          <w:rFonts w:ascii="Times New Roman" w:hAnsi="Times New Roman"/>
          <w:b/>
          <w:sz w:val="20"/>
        </w:rPr>
        <w:t>EXAMEN</w:t>
      </w:r>
    </w:p>
    <w:p w:rsidR="00CE6F67" w:rsidRDefault="00CE6F67" w:rsidP="00714E21">
      <w:pPr>
        <w:ind w:left="0" w:firstLine="0"/>
        <w:rPr>
          <w:rFonts w:ascii="Times New Roman" w:hAnsi="Times New Roman"/>
          <w:sz w:val="20"/>
        </w:rPr>
      </w:pPr>
    </w:p>
    <w:p w:rsidR="006E3F32" w:rsidRDefault="006E3F32" w:rsidP="00714E21">
      <w:pPr>
        <w:ind w:left="0" w:firstLine="0"/>
        <w:rPr>
          <w:rFonts w:ascii="Times New Roman" w:hAnsi="Times New Roman"/>
          <w:sz w:val="20"/>
          <w:lang w:val="es-ES"/>
        </w:rPr>
      </w:pPr>
    </w:p>
    <w:p w:rsidR="007477FC" w:rsidRDefault="006E3F32" w:rsidP="00714E21">
      <w:pPr>
        <w:ind w:left="0" w:firstLine="0"/>
        <w:rPr>
          <w:rFonts w:ascii="Times New Roman" w:hAnsi="Times New Roman"/>
          <w:b/>
          <w:sz w:val="20"/>
          <w:lang w:val="es-ES"/>
        </w:rPr>
      </w:pPr>
      <w:r w:rsidRPr="00C3068E">
        <w:rPr>
          <w:rFonts w:ascii="Times New Roman" w:hAnsi="Times New Roman"/>
          <w:b/>
          <w:sz w:val="20"/>
          <w:lang w:val="es-ES"/>
        </w:rPr>
        <w:t>1.</w:t>
      </w:r>
      <w:r>
        <w:rPr>
          <w:rFonts w:ascii="Times New Roman" w:hAnsi="Times New Roman"/>
          <w:b/>
          <w:sz w:val="20"/>
          <w:lang w:val="es-ES"/>
        </w:rPr>
        <w:t xml:space="preserve"> Relacione cada color de tabla de trinchar con su uso adecuado:</w:t>
      </w:r>
    </w:p>
    <w:p w:rsidR="006E3F32" w:rsidRPr="006E3F32" w:rsidRDefault="006E3F32" w:rsidP="00714E21">
      <w:pPr>
        <w:ind w:left="0" w:firstLine="0"/>
        <w:rPr>
          <w:rFonts w:ascii="Times New Roman" w:hAnsi="Times New Roman"/>
          <w:sz w:val="20"/>
          <w:lang w:val="es-ES"/>
        </w:rPr>
      </w:pPr>
    </w:p>
    <w:p w:rsidR="006E3F32" w:rsidRPr="006E3F32" w:rsidRDefault="006E3F32" w:rsidP="00714E21">
      <w:pPr>
        <w:ind w:left="0" w:firstLine="0"/>
        <w:jc w:val="center"/>
        <w:rPr>
          <w:rFonts w:ascii="Times New Roman" w:hAnsi="Times New Roman"/>
          <w:sz w:val="20"/>
          <w:lang w:val="es-ES"/>
        </w:rPr>
      </w:pPr>
      <w:r>
        <w:rPr>
          <w:rFonts w:ascii="Times New Roman" w:hAnsi="Times New Roman"/>
          <w:noProof/>
          <w:sz w:val="20"/>
          <w:lang w:val="es-ES" w:eastAsia="es-ES"/>
        </w:rPr>
        <mc:AlternateContent>
          <mc:Choice Requires="wpc">
            <w:drawing>
              <wp:inline distT="0" distB="0" distL="0" distR="0">
                <wp:extent cx="4339590" cy="2197290"/>
                <wp:effectExtent l="0" t="0" r="0" b="0"/>
                <wp:docPr id="1" name="Lienz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Cuadro de texto 2"/>
                        <wps:cNvSpPr txBox="1"/>
                        <wps:spPr>
                          <a:xfrm>
                            <a:off x="232086" y="173629"/>
                            <a:ext cx="957262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3F32" w:rsidRPr="006E3F32" w:rsidRDefault="006E3F32" w:rsidP="0058160B">
                              <w:pPr>
                                <w:ind w:left="0" w:firstLine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  <w:lang w:val="es-ES"/>
                                </w:rPr>
                              </w:pPr>
                              <w:r w:rsidRPr="006E3F32">
                                <w:rPr>
                                  <w:rFonts w:ascii="Times New Roman" w:hAnsi="Times New Roman"/>
                                  <w:sz w:val="20"/>
                                  <w:lang w:val="es-ES"/>
                                </w:rPr>
                                <w:t>Tabla roja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2"/>
                        <wps:cNvSpPr txBox="1"/>
                        <wps:spPr>
                          <a:xfrm>
                            <a:off x="239227" y="502645"/>
                            <a:ext cx="95694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3F32" w:rsidRDefault="006E3F32" w:rsidP="0058160B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both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Tabla amarilla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2"/>
                        <wps:cNvSpPr txBox="1"/>
                        <wps:spPr>
                          <a:xfrm>
                            <a:off x="239227" y="832289"/>
                            <a:ext cx="95694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3F32" w:rsidRDefault="006E3F32" w:rsidP="0058160B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Tabla marrón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2"/>
                        <wps:cNvSpPr txBox="1"/>
                        <wps:spPr>
                          <a:xfrm>
                            <a:off x="232403" y="1166551"/>
                            <a:ext cx="95694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3F32" w:rsidRDefault="006E3F32" w:rsidP="0058160B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Tabla blanca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2"/>
                        <wps:cNvSpPr txBox="1"/>
                        <wps:spPr>
                          <a:xfrm>
                            <a:off x="232403" y="1493772"/>
                            <a:ext cx="95694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3F32" w:rsidRDefault="006E3F32" w:rsidP="0058160B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Tabla verde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2"/>
                        <wps:cNvSpPr txBox="1"/>
                        <wps:spPr>
                          <a:xfrm>
                            <a:off x="239227" y="1816422"/>
                            <a:ext cx="944391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3F32" w:rsidRDefault="006E3F32" w:rsidP="0058160B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Tabla azul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2"/>
                        <wps:cNvSpPr txBox="1"/>
                        <wps:spPr>
                          <a:xfrm>
                            <a:off x="2483768" y="99535"/>
                            <a:ext cx="1714057" cy="296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3F32" w:rsidRDefault="006E3F32" w:rsidP="0058160B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Verdura y fruta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uadro de texto 2"/>
                        <wps:cNvSpPr txBox="1"/>
                        <wps:spPr>
                          <a:xfrm>
                            <a:off x="2476944" y="465466"/>
                            <a:ext cx="1744219" cy="2783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3F32" w:rsidRDefault="006E3F32" w:rsidP="0058160B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Pescado y marisco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Cuadro de texto 2"/>
                        <wps:cNvSpPr txBox="1"/>
                        <wps:spPr>
                          <a:xfrm>
                            <a:off x="2479005" y="822986"/>
                            <a:ext cx="1756631" cy="2688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3F32" w:rsidRDefault="006E3F32" w:rsidP="0058160B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Carnes rojas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uadro de texto 2"/>
                        <wps:cNvSpPr txBox="1"/>
                        <wps:spPr>
                          <a:xfrm>
                            <a:off x="2476944" y="1160764"/>
                            <a:ext cx="1751846" cy="2927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3F32" w:rsidRDefault="006E3F32" w:rsidP="0058160B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Pan, queso, pasta y bollería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uadro de texto 2"/>
                        <wps:cNvSpPr txBox="1"/>
                        <wps:spPr>
                          <a:xfrm>
                            <a:off x="2486179" y="1528994"/>
                            <a:ext cx="1742633" cy="2929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3F32" w:rsidRDefault="006E3F32" w:rsidP="0058160B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Carnes blancas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uadro de texto 2"/>
                        <wps:cNvSpPr txBox="1"/>
                        <wps:spPr>
                          <a:xfrm>
                            <a:off x="2483790" y="1896206"/>
                            <a:ext cx="1764835" cy="283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3F32" w:rsidRDefault="006E3F32" w:rsidP="0058160B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Carnes cocinadas y fiambres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onector recto de flecha 14"/>
                        <wps:cNvCnPr>
                          <a:stCxn id="2" idx="3"/>
                          <a:endCxn id="10" idx="1"/>
                        </wps:cNvCnPr>
                        <wps:spPr>
                          <a:xfrm>
                            <a:off x="1189348" y="306979"/>
                            <a:ext cx="1289657" cy="6504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Conector recto de flecha 15"/>
                        <wps:cNvCnPr>
                          <a:stCxn id="3" idx="3"/>
                          <a:endCxn id="12" idx="1"/>
                        </wps:cNvCnPr>
                        <wps:spPr>
                          <a:xfrm>
                            <a:off x="1196172" y="635995"/>
                            <a:ext cx="1290007" cy="103949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ector recto de flecha 16"/>
                        <wps:cNvCnPr>
                          <a:stCxn id="4" idx="3"/>
                          <a:endCxn id="13" idx="1"/>
                        </wps:cNvCnPr>
                        <wps:spPr>
                          <a:xfrm>
                            <a:off x="1196172" y="965639"/>
                            <a:ext cx="1287618" cy="107234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onector recto de flecha 17"/>
                        <wps:cNvCnPr>
                          <a:stCxn id="6" idx="3"/>
                          <a:endCxn id="8" idx="1"/>
                        </wps:cNvCnPr>
                        <wps:spPr>
                          <a:xfrm flipV="1">
                            <a:off x="1189348" y="247660"/>
                            <a:ext cx="1294420" cy="13794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ector recto de flecha 18"/>
                        <wps:cNvCnPr>
                          <a:stCxn id="5" idx="3"/>
                          <a:endCxn id="11" idx="1"/>
                        </wps:cNvCnPr>
                        <wps:spPr>
                          <a:xfrm>
                            <a:off x="1189348" y="1299901"/>
                            <a:ext cx="1287596" cy="72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Conector recto de flecha 19"/>
                        <wps:cNvCnPr>
                          <a:stCxn id="7" idx="3"/>
                          <a:endCxn id="9" idx="1"/>
                        </wps:cNvCnPr>
                        <wps:spPr>
                          <a:xfrm flipV="1">
                            <a:off x="1183618" y="604635"/>
                            <a:ext cx="1293326" cy="134513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1" o:spid="_x0000_s1026" editas="canvas" style="width:341.7pt;height:173pt;mso-position-horizontal-relative:char;mso-position-vertical-relative:line" coordsize="43395,21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395;height:2197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2320;top:1736;width:957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i48sAA&#10;AADaAAAADwAAAGRycy9kb3ducmV2LnhtbESPQWsCMRSE74X+h/CE3mpWD2W7GkWLLUJP1dLzY/NM&#10;gpuXJUnX7b83BcHjMDPfMMv16DsxUEwusILZtAJB3Abt2Cj4Pr4/1yBSRtbYBSYFf5RgvXp8WGKj&#10;w4W/aDhkIwqEU4MKbM59I2VqLXlM09ATF+8UosdcZDRSR7wUuO/kvKpepEfHZcFiT2+W2vPh1yvY&#10;bc2raWuMdldr54bx5/RpPpR6moybBYhMY76Hb+29VjCH/yvlBs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i48sAAAADaAAAADwAAAAAAAAAAAAAAAACYAgAAZHJzL2Rvd25y&#10;ZXYueG1sUEsFBgAAAAAEAAQA9QAAAIUDAAAAAA==&#10;" fillcolor="white [3201]" strokeweight=".5pt">
                  <v:textbox>
                    <w:txbxContent>
                      <w:p w:rsidR="006E3F32" w:rsidRPr="006E3F32" w:rsidRDefault="006E3F32" w:rsidP="0058160B">
                        <w:pPr>
                          <w:ind w:left="0" w:firstLine="0"/>
                          <w:jc w:val="left"/>
                          <w:rPr>
                            <w:rFonts w:ascii="Times New Roman" w:hAnsi="Times New Roman"/>
                            <w:sz w:val="20"/>
                            <w:lang w:val="es-ES"/>
                          </w:rPr>
                        </w:pPr>
                        <w:r w:rsidRPr="006E3F32">
                          <w:rPr>
                            <w:rFonts w:ascii="Times New Roman" w:hAnsi="Times New Roman"/>
                            <w:sz w:val="20"/>
                            <w:lang w:val="es-ES"/>
                          </w:rPr>
                          <w:t>Tabla roja</w:t>
                        </w:r>
                      </w:p>
                    </w:txbxContent>
                  </v:textbox>
                </v:shape>
                <v:shape id="Cuadro de texto 2" o:spid="_x0000_s1029" type="#_x0000_t202" style="position:absolute;left:2392;top:5026;width:956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  <v:textbox>
                    <w:txbxContent>
                      <w:p w:rsidR="006E3F32" w:rsidRDefault="006E3F32" w:rsidP="0058160B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both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Tabla amarilla</w:t>
                        </w:r>
                      </w:p>
                    </w:txbxContent>
                  </v:textbox>
                </v:shape>
                <v:shape id="Cuadro de texto 2" o:spid="_x0000_s1030" type="#_x0000_t202" style="position:absolute;left:2392;top:8322;width:956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FHcEA&#10;AADa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hR3BAAAA2gAAAA8AAAAAAAAAAAAAAAAAmAIAAGRycy9kb3du&#10;cmV2LnhtbFBLBQYAAAAABAAEAPUAAACGAwAAAAA=&#10;" fillcolor="white [3201]" strokeweight=".5pt">
                  <v:textbox>
                    <w:txbxContent>
                      <w:p w:rsidR="006E3F32" w:rsidRDefault="006E3F32" w:rsidP="0058160B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Tabla marrón</w:t>
                        </w:r>
                      </w:p>
                    </w:txbxContent>
                  </v:textbox>
                </v:shape>
                <v:shape id="Cuadro de texto 2" o:spid="_x0000_s1031" type="#_x0000_t202" style="position:absolute;left:2324;top:11665;width:956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    <v:textbox>
                    <w:txbxContent>
                      <w:p w:rsidR="006E3F32" w:rsidRDefault="006E3F32" w:rsidP="0058160B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Tabla blanca</w:t>
                        </w:r>
                      </w:p>
                    </w:txbxContent>
                  </v:textbox>
                </v:shape>
                <v:shape id="Cuadro de texto 2" o:spid="_x0000_s1032" type="#_x0000_t202" style="position:absolute;left:2324;top:14937;width:956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  <v:textbox>
                    <w:txbxContent>
                      <w:p w:rsidR="006E3F32" w:rsidRDefault="006E3F32" w:rsidP="0058160B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Tabla verde</w:t>
                        </w:r>
                      </w:p>
                    </w:txbxContent>
                  </v:textbox>
                </v:shape>
                <v:shape id="Cuadro de texto 2" o:spid="_x0000_s1033" type="#_x0000_t202" style="position:absolute;left:2392;top:18164;width:94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<v:textbox>
                    <w:txbxContent>
                      <w:p w:rsidR="006E3F32" w:rsidRDefault="006E3F32" w:rsidP="0058160B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Tabla azul</w:t>
                        </w:r>
                      </w:p>
                    </w:txbxContent>
                  </v:textbox>
                </v:shape>
                <v:shape id="Cuadro de texto 2" o:spid="_x0000_s1034" type="#_x0000_t202" style="position:absolute;left:24837;top:995;width:17141;height:2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PGL4A&#10;AADaAAAADwAAAGRycy9kb3ducmV2LnhtbERPy2oCMRTdF/yHcIXuasYuyjg1SisqBVc+cH2ZXJPQ&#10;yc2QpOP075tFweXhvJfr0XdioJhcYAXzWQWCuA3asVFwOe9eahApI2vsApOCX0qwXk2eltjocOcj&#10;DadsRAnh1KACm3PfSJlaSx7TLPTEhbuF6DEXGI3UEe8l3HfytarepEfHpcFiTxtL7ffpxyvYfpqF&#10;aWuMdltr54bxejuYvVLP0/HjHUSmMT/E/+4vraBsLVfKDZCr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wjxi+AAAA2gAAAA8AAAAAAAAAAAAAAAAAmAIAAGRycy9kb3ducmV2&#10;LnhtbFBLBQYAAAAABAAEAPUAAACDAwAAAAA=&#10;" fillcolor="white [3201]" strokeweight=".5pt">
                  <v:textbox>
                    <w:txbxContent>
                      <w:p w:rsidR="006E3F32" w:rsidRDefault="006E3F32" w:rsidP="0058160B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Verdura y fruta</w:t>
                        </w:r>
                      </w:p>
                    </w:txbxContent>
                  </v:textbox>
                </v:shape>
                <v:shape id="Cuadro de texto 2" o:spid="_x0000_s1035" type="#_x0000_t202" style="position:absolute;left:24769;top:4654;width:17442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wqg8AA&#10;AADaAAAADwAAAGRycy9kb3ducmV2LnhtbESPQWsCMRSE74X+h/AEbzVrD7KuRtFiS6EntfT82DyT&#10;4OZlSdJ1+++bQsHjMDPfMOvt6DsxUEwusIL5rAJB3Abt2Cj4PL8+1SBSRtbYBSYFP5Rgu3l8WGOj&#10;w42PNJyyEQXCqUEFNue+kTK1ljymWeiJi3cJ0WMuMhqpI94K3HfyuaoW0qPjsmCxpxdL7fX07RUc&#10;9mZp2hqjPdTauWH8unyYN6Wmk3G3ApFpzPfwf/tdK1jC35Vy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wqg8AAAADaAAAADwAAAAAAAAAAAAAAAACYAgAAZHJzL2Rvd25y&#10;ZXYueG1sUEsFBgAAAAAEAAQA9QAAAIUDAAAAAA==&#10;" fillcolor="white [3201]" strokeweight=".5pt">
                  <v:textbox>
                    <w:txbxContent>
                      <w:p w:rsidR="006E3F32" w:rsidRDefault="006E3F32" w:rsidP="0058160B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Pescado y marisco</w:t>
                        </w:r>
                      </w:p>
                    </w:txbxContent>
                  </v:textbox>
                </v:shape>
                <v:shape id="Cuadro de texto 2" o:spid="_x0000_s1036" type="#_x0000_t202" style="position:absolute;left:24790;top:8229;width:17566;height:2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rYs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hV5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Xa2LBAAAA2wAAAA8AAAAAAAAAAAAAAAAAmAIAAGRycy9kb3du&#10;cmV2LnhtbFBLBQYAAAAABAAEAPUAAACGAwAAAAA=&#10;" fillcolor="white [3201]" strokeweight=".5pt">
                  <v:textbox>
                    <w:txbxContent>
                      <w:p w:rsidR="006E3F32" w:rsidRDefault="006E3F32" w:rsidP="0058160B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Carnes rojas</w:t>
                        </w:r>
                      </w:p>
                    </w:txbxContent>
                  </v:textbox>
                </v:shape>
                <v:shape id="Cuadro de texto 2" o:spid="_x0000_s1037" type="#_x0000_t202" style="position:absolute;left:24769;top:11607;width:17518;height:2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O+b8A&#10;AADbAAAADwAAAGRycy9kb3ducmV2LnhtbERPTWsCMRC9F/ofwhR6q1l7KNvVKFq0CD1VxfOwGZPg&#10;ZrIkcd3+e1Mo9DaP9znz5eg7MVBMLrCC6aQCQdwG7dgoOB62LzWIlJE1doFJwQ8lWC4eH+bY6HDj&#10;bxr22YgSwqlBBTbnvpEytZY8pknoiQt3DtFjLjAaqSPeSrjv5GtVvUmPjkuDxZ4+LLWX/dUr2KzN&#10;u2lrjHZTa+eG8XT+Mp9KPT+NqxmITGP+F/+5d7rMn8LvL+UAub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G875vwAAANsAAAAPAAAAAAAAAAAAAAAAAJgCAABkcnMvZG93bnJl&#10;di54bWxQSwUGAAAAAAQABAD1AAAAhAMAAAAA&#10;" fillcolor="white [3201]" strokeweight=".5pt">
                  <v:textbox>
                    <w:txbxContent>
                      <w:p w:rsidR="006E3F32" w:rsidRDefault="006E3F32" w:rsidP="0058160B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Pan, queso, pasta y bollería</w:t>
                        </w:r>
                      </w:p>
                    </w:txbxContent>
                  </v:textbox>
                </v:shape>
                <v:shape id="Cuadro de texto 2" o:spid="_x0000_s1038" type="#_x0000_t202" style="position:absolute;left:24861;top:15289;width:17427;height:2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Qjr8A&#10;AADbAAAADwAAAGRycy9kb3ducmV2LnhtbERPTWsCMRC9F/ofwgi91aweynY1ihZbhJ6qpedhMybB&#10;zWRJ0nX7701B8DaP9znL9eg7MVBMLrCC2bQCQdwG7dgo+D6+P9cgUkbW2AUmBX+UYL16fFhio8OF&#10;v2g4ZCNKCKcGFdic+0bK1FrymKahJy7cKUSPucBopI54KeG+k/OqepEeHZcGiz29WWrPh1+vYLc1&#10;r6atMdpdrZ0bxp/Tp/lQ6mkybhYgMo35Lr6597rMn8P/L+UAub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yVCOvwAAANsAAAAPAAAAAAAAAAAAAAAAAJgCAABkcnMvZG93bnJl&#10;di54bWxQSwUGAAAAAAQABAD1AAAAhAMAAAAA&#10;" fillcolor="white [3201]" strokeweight=".5pt">
                  <v:textbox>
                    <w:txbxContent>
                      <w:p w:rsidR="006E3F32" w:rsidRDefault="006E3F32" w:rsidP="0058160B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Carnes blancas</w:t>
                        </w:r>
                      </w:p>
                    </w:txbxContent>
                  </v:textbox>
                </v:shape>
                <v:shape id="Cuadro de texto 2" o:spid="_x0000_s1039" type="#_x0000_t202" style="position:absolute;left:24837;top:18962;width:1764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1Fb8A&#10;AADbAAAADwAAAGRycy9kb3ducmV2LnhtbERPTWsCMRC9F/ofwhR6q9m2IO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hfUVvwAAANsAAAAPAAAAAAAAAAAAAAAAAJgCAABkcnMvZG93bnJl&#10;di54bWxQSwUGAAAAAAQABAD1AAAAhAMAAAAA&#10;" fillcolor="white [3201]" strokeweight=".5pt">
                  <v:textbox>
                    <w:txbxContent>
                      <w:p w:rsidR="006E3F32" w:rsidRDefault="006E3F32" w:rsidP="0058160B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Carnes cocinadas y fiambres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4" o:spid="_x0000_s1040" type="#_x0000_t32" style="position:absolute;left:11893;top:3069;width:12897;height:65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OPYcAAAADbAAAADwAAAGRycy9kb3ducmV2LnhtbERPS4vCMBC+L/gfwgje1lRRWWtT8YHg&#10;7m1VPA/N2BabSW2irf9+Iwh7m4/vOcmyM5V4UONKywpGwwgEcWZ1ybmC03H3+QXCeWSNlWVS8CQH&#10;y7T3kWCsbcu/9Dj4XIQQdjEqKLyvYyldVpBBN7Q1ceAutjHoA2xyqRtsQ7ip5DiKZtJgyaGhwJo2&#10;BWXXw90oaNGf5+tVftust9/7blrdZsfTj1KDfrdagPDU+X/x273XYf4EXr+EA2T6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1Tj2HAAAAA2wAAAA8AAAAAAAAAAAAAAAAA&#10;oQIAAGRycy9kb3ducmV2LnhtbFBLBQYAAAAABAAEAPkAAACOAwAAAAA=&#10;" strokecolor="black [3200]" strokeweight=".5pt">
                  <v:stroke endarrow="block" joinstyle="miter"/>
                </v:shape>
                <v:shape id="Conector recto de flecha 15" o:spid="_x0000_s1041" type="#_x0000_t32" style="position:absolute;left:11961;top:6359;width:12900;height:103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8q+r8AAADbAAAADwAAAGRycy9kb3ducmV2LnhtbERPy6rCMBDdC/5DGMGdpgqKVqP44ILe&#10;nVVcD83YFptJbXJt/XtzQXA3h/Oc5bo1pXhS7QrLCkbDCARxanXBmYLL+WcwA+E8ssbSMil4kYP1&#10;qttZYqxtwyd6Jj4TIYRdjApy76tYSpfmZNANbUUcuJutDfoA60zqGpsQbko5jqKpNFhwaMixol1O&#10;6T35Mwoa9Nf5dpM9dtv98dBOysf0fPlVqt9rNwsQnlr/FX/cBx3mT+D/l3CAXL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h8q+r8AAADbAAAADwAAAAAAAAAAAAAAAACh&#10;AgAAZHJzL2Rvd25yZXYueG1sUEsFBgAAAAAEAAQA+QAAAI0DAAAAAA==&#10;" strokecolor="black [3200]" strokeweight=".5pt">
                  <v:stroke endarrow="block" joinstyle="miter"/>
                </v:shape>
                <v:shape id="Conector recto de flecha 16" o:spid="_x0000_s1042" type="#_x0000_t32" style="position:absolute;left:11961;top:9656;width:12876;height:107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20jcEAAADbAAAADwAAAGRycy9kb3ducmV2LnhtbERPS2vCQBC+F/wPyxR6q5sKDRpdxaQU&#10;1JsPPA/ZaRKanU2y2yT9964geJuP7zmrzWhq0VPnKssKPqYRCOLc6ooLBZfz9/schPPIGmvLpOCf&#10;HGzWk5cVJtoOfKT+5AsRQtglqKD0vkmkdHlJBt3UNsSB+7GdQR9gV0jd4RDCTS1nURRLgxWHhhIb&#10;ykrKf09/RsGA/rpIt0WbpV/73fhZt/H5clDq7XXcLkF4Gv1T/HDvdJgfw/2XcIBc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zbSNwQAAANsAAAAPAAAAAAAAAAAAAAAA&#10;AKECAABkcnMvZG93bnJldi54bWxQSwUGAAAAAAQABAD5AAAAjwMAAAAA&#10;" strokecolor="black [3200]" strokeweight=".5pt">
                  <v:stroke endarrow="block" joinstyle="miter"/>
                </v:shape>
                <v:shape id="Conector recto de flecha 17" o:spid="_x0000_s1043" type="#_x0000_t32" style="position:absolute;left:11893;top:2476;width:12944;height:137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NXYMEAAADbAAAADwAAAGRycy9kb3ducmV2LnhtbERPTWvCQBC9F/wPyxS8FN3UiErqKlKR&#10;9moqorcxO01Cs7Mhs2r677uFQm/zeJ+zXPeuUTfqpPZs4HmcgCIuvK25NHD42I0WoCQgW2w8k4Fv&#10;ElivBg9LzKy/855ueShVDGHJ0EAVQptpLUVFDmXsW+LIffrOYYiwK7Xt8B7DXaMnSTLTDmuODRW2&#10;9FpR8ZVfnYE0TGWyn57mkp/Ly5Pdpqkc34wZPvabF1CB+vAv/nO/2zh/Dr+/xAP06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o1dgwQAAANsAAAAPAAAAAAAAAAAAAAAA&#10;AKECAABkcnMvZG93bnJldi54bWxQSwUGAAAAAAQABAD5AAAAjwMAAAAA&#10;" strokecolor="black [3200]" strokeweight=".5pt">
                  <v:stroke endarrow="block" joinstyle="miter"/>
                </v:shape>
                <v:shape id="Conector recto de flecha 18" o:spid="_x0000_s1044" type="#_x0000_t32" style="position:absolute;left:11893;top:12999;width:12876;height: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6FZMMAAADbAAAADwAAAGRycy9kb3ducmV2LnhtbESPT4vCQAzF78J+hyELe9OpCytaHUVd&#10;FtSbf/AcOrEtdjK1M2vrtzcHwVvCe3nvl9mic5W6UxNKzwaGgwQUceZtybmB0/GvPwYVIrLFyjMZ&#10;eFCAxfyjN8PU+pb3dD/EXEkIhxQNFDHWqdYhK8hhGPiaWLSLbxxGWZtc2wZbCXeV/k6SkXZYsjQU&#10;WNO6oOx6+HcGWoznyWqZ39ar3+2m+6luo+NpZ8zXZ7ecgorUxbf5db2xgi+w8osMo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ehWTDAAAA2wAAAA8AAAAAAAAAAAAA&#10;AAAAoQIAAGRycy9kb3ducmV2LnhtbFBLBQYAAAAABAAEAPkAAACRAwAAAAA=&#10;" strokecolor="black [3200]" strokeweight=".5pt">
                  <v:stroke endarrow="block" joinstyle="miter"/>
                </v:shape>
                <v:shape id="Conector recto de flecha 19" o:spid="_x0000_s1045" type="#_x0000_t32" style="position:absolute;left:11836;top:6046;width:12933;height:1345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BmicIAAADbAAAADwAAAGRycy9kb3ducmV2LnhtbERPS2vCQBC+F/oflil4KbqpER+pqxSl&#10;tFejiN6m2WkSmp0NmVXTf98tFHqbj+85y3XvGnWlTmrPBp5GCSjiwtuaSwOH/etwDkoCssXGMxn4&#10;JoH16v5uiZn1N97RNQ+liiEsGRqoQmgzraWoyKGMfEscuU/fOQwRdqW2Hd5iuGv0OEmm2mHNsaHC&#10;ljYVFV/5xRlIw0TGu8lpJvm5/Hi02zSV45sxg4f+5RlUoD78i//c7zbOX8DvL/EAvf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nBmicIAAADbAAAADwAAAAAAAAAAAAAA&#10;AAChAgAAZHJzL2Rvd25yZXYueG1sUEsFBgAAAAAEAAQA+QAAAJADAAAAAA==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5C2E13" w:rsidRPr="005C2E13" w:rsidRDefault="005C2E13" w:rsidP="00714E21">
      <w:pPr>
        <w:pStyle w:val="NormalWeb"/>
        <w:spacing w:before="0" w:beforeAutospacing="0" w:after="0" w:afterAutospacing="0"/>
        <w:jc w:val="both"/>
        <w:rPr>
          <w:sz w:val="20"/>
          <w:highlight w:val="yellow"/>
        </w:rPr>
      </w:pPr>
    </w:p>
    <w:p w:rsidR="007477FC" w:rsidRDefault="006E3F32" w:rsidP="00714E21">
      <w:pPr>
        <w:pStyle w:val="NormalWeb"/>
        <w:spacing w:before="0" w:beforeAutospacing="0" w:after="0" w:afterAutospacing="0"/>
        <w:jc w:val="both"/>
        <w:rPr>
          <w:b/>
          <w:sz w:val="20"/>
        </w:rPr>
      </w:pPr>
      <w:r w:rsidRPr="00C3068E">
        <w:rPr>
          <w:b/>
          <w:sz w:val="20"/>
        </w:rPr>
        <w:t>2</w:t>
      </w:r>
      <w:r w:rsidR="007477FC" w:rsidRPr="00C3068E">
        <w:rPr>
          <w:b/>
          <w:sz w:val="20"/>
        </w:rPr>
        <w:t>.</w:t>
      </w:r>
      <w:r w:rsidR="007477FC">
        <w:rPr>
          <w:b/>
          <w:sz w:val="20"/>
        </w:rPr>
        <w:t xml:space="preserve"> </w:t>
      </w:r>
      <w:r>
        <w:rPr>
          <w:b/>
          <w:sz w:val="20"/>
        </w:rPr>
        <w:t>Defina guéridon.</w:t>
      </w:r>
    </w:p>
    <w:p w:rsidR="00714E21" w:rsidRDefault="00714E21" w:rsidP="00714E21">
      <w:pPr>
        <w:pStyle w:val="NormalWeb"/>
        <w:spacing w:before="0" w:beforeAutospacing="0" w:after="0" w:afterAutospacing="0"/>
        <w:jc w:val="both"/>
      </w:pPr>
    </w:p>
    <w:p w:rsidR="007303A7" w:rsidRPr="006E3F32" w:rsidRDefault="006E3F32" w:rsidP="00714E21">
      <w:pPr>
        <w:ind w:left="0" w:firstLine="0"/>
        <w:rPr>
          <w:rFonts w:ascii="Times New Roman" w:hAnsi="Times New Roman"/>
          <w:sz w:val="20"/>
          <w:szCs w:val="20"/>
        </w:rPr>
      </w:pPr>
      <w:r w:rsidRPr="006E3F32">
        <w:rPr>
          <w:rFonts w:ascii="Times New Roman" w:hAnsi="Times New Roman"/>
          <w:sz w:val="20"/>
          <w:szCs w:val="20"/>
          <w:lang w:val="es-ES"/>
        </w:rPr>
        <w:t xml:space="preserve">El guéridon es una </w:t>
      </w:r>
      <w:r w:rsidRPr="006E3F32">
        <w:rPr>
          <w:rFonts w:ascii="Times New Roman" w:hAnsi="Times New Roman"/>
          <w:sz w:val="20"/>
          <w:szCs w:val="20"/>
        </w:rPr>
        <w:t xml:space="preserve">mesa auxiliar </w:t>
      </w:r>
      <w:r w:rsidR="004F7415">
        <w:rPr>
          <w:rFonts w:ascii="Times New Roman" w:hAnsi="Times New Roman"/>
          <w:sz w:val="20"/>
          <w:szCs w:val="20"/>
        </w:rPr>
        <w:t>que se utiliza en</w:t>
      </w:r>
      <w:r w:rsidRPr="006E3F32">
        <w:rPr>
          <w:rFonts w:ascii="Times New Roman" w:hAnsi="Times New Roman"/>
          <w:sz w:val="20"/>
          <w:szCs w:val="20"/>
        </w:rPr>
        <w:t xml:space="preserve"> el servicio a la rusa, </w:t>
      </w:r>
      <w:r w:rsidR="004F7415">
        <w:rPr>
          <w:rFonts w:ascii="Times New Roman" w:hAnsi="Times New Roman"/>
          <w:sz w:val="20"/>
          <w:szCs w:val="20"/>
        </w:rPr>
        <w:t>esto es</w:t>
      </w:r>
      <w:r w:rsidRPr="006E3F32">
        <w:rPr>
          <w:rFonts w:ascii="Times New Roman" w:hAnsi="Times New Roman"/>
          <w:sz w:val="20"/>
          <w:szCs w:val="20"/>
        </w:rPr>
        <w:t>, un servicio en el que los alimentos que salen del rechaud o de la propia cocina se sitúan en estas mesas de apoyo cerca del comensal para proceder a su corte, racionamiento y servicio.</w:t>
      </w:r>
    </w:p>
    <w:p w:rsidR="00A16EF0" w:rsidRPr="004F7415" w:rsidRDefault="00A16EF0" w:rsidP="00714E21">
      <w:pPr>
        <w:ind w:left="0" w:firstLine="0"/>
        <w:rPr>
          <w:rFonts w:ascii="Times New Roman" w:hAnsi="Times New Roman"/>
          <w:sz w:val="20"/>
        </w:rPr>
      </w:pPr>
    </w:p>
    <w:p w:rsidR="00A16EF0" w:rsidRDefault="00A16EF0" w:rsidP="00714E21">
      <w:pPr>
        <w:ind w:left="0" w:firstLine="0"/>
        <w:rPr>
          <w:rFonts w:ascii="Times New Roman" w:hAnsi="Times New Roman"/>
          <w:b/>
          <w:sz w:val="20"/>
          <w:lang w:val="es-ES"/>
        </w:rPr>
      </w:pPr>
      <w:r w:rsidRPr="00C3068E">
        <w:rPr>
          <w:rFonts w:ascii="Times New Roman" w:hAnsi="Times New Roman"/>
          <w:b/>
          <w:sz w:val="20"/>
          <w:lang w:val="es-ES"/>
        </w:rPr>
        <w:t>3.</w:t>
      </w:r>
      <w:r w:rsidRPr="00146C92">
        <w:rPr>
          <w:rFonts w:ascii="Times New Roman" w:hAnsi="Times New Roman"/>
          <w:b/>
          <w:sz w:val="20"/>
          <w:lang w:val="es-ES"/>
        </w:rPr>
        <w:t xml:space="preserve"> </w:t>
      </w:r>
      <w:r>
        <w:rPr>
          <w:rFonts w:ascii="Times New Roman" w:hAnsi="Times New Roman"/>
          <w:b/>
          <w:sz w:val="20"/>
          <w:lang w:val="es-ES"/>
        </w:rPr>
        <w:t>Señale cuáles de estas acciones forman parte de la norma higiénico-sanitaria que habrá que tener en cuenta a la hora de producir y comercializar productos alimenticios.</w:t>
      </w:r>
    </w:p>
    <w:p w:rsidR="00A16EF0" w:rsidRPr="007F4516" w:rsidRDefault="00A16EF0" w:rsidP="00714E21">
      <w:pPr>
        <w:ind w:left="0" w:firstLine="0"/>
        <w:rPr>
          <w:rFonts w:ascii="Times New Roman" w:hAnsi="Times New Roman"/>
          <w:sz w:val="20"/>
          <w:lang w:val="es-ES"/>
        </w:rPr>
      </w:pPr>
    </w:p>
    <w:p w:rsidR="00A16EF0" w:rsidRPr="009940D9" w:rsidRDefault="00B302C5" w:rsidP="00714E21">
      <w:pPr>
        <w:autoSpaceDE w:val="0"/>
        <w:rPr>
          <w:rFonts w:ascii="Times New Roman" w:eastAsia="Times New Roman" w:hAnsi="Times New Roman"/>
          <w:sz w:val="20"/>
          <w:szCs w:val="20"/>
          <w:lang w:eastAsia="es-ES"/>
        </w:rPr>
      </w:pPr>
      <w:r w:rsidRPr="009940D9">
        <w:rPr>
          <w:rFonts w:ascii="Times New Roman" w:hAnsi="Times New Roman"/>
          <w:sz w:val="20"/>
          <w:szCs w:val="20"/>
        </w:rPr>
        <w:sym w:font="Wingdings" w:char="F0FE"/>
      </w:r>
      <w:r w:rsidR="00A16EF0" w:rsidRPr="009940D9">
        <w:rPr>
          <w:rFonts w:ascii="Times New Roman" w:eastAsia="Times New Roman" w:hAnsi="Times New Roman"/>
          <w:sz w:val="20"/>
          <w:szCs w:val="20"/>
          <w:lang w:val="es-ES" w:eastAsia="es-ES"/>
        </w:rPr>
        <w:tab/>
        <w:t>No utilizar nunca el mismo cuchillo para cortar alimentos crudos y cocinados sin lavarlo previamente</w:t>
      </w:r>
      <w:r w:rsidR="00A16EF0" w:rsidRPr="009940D9">
        <w:rPr>
          <w:rFonts w:ascii="Times New Roman" w:eastAsia="Times New Roman" w:hAnsi="Times New Roman"/>
          <w:sz w:val="20"/>
          <w:szCs w:val="20"/>
          <w:lang w:eastAsia="es-ES"/>
        </w:rPr>
        <w:t>.</w:t>
      </w:r>
    </w:p>
    <w:p w:rsidR="00A16EF0" w:rsidRPr="009940D9" w:rsidRDefault="00B302C5" w:rsidP="00714E21">
      <w:pPr>
        <w:autoSpaceDE w:val="0"/>
        <w:rPr>
          <w:rFonts w:ascii="Times New Roman" w:eastAsia="Times New Roman" w:hAnsi="Times New Roman"/>
          <w:sz w:val="20"/>
          <w:szCs w:val="20"/>
          <w:lang w:eastAsia="es-ES"/>
        </w:rPr>
      </w:pPr>
      <w:r w:rsidRPr="009940D9">
        <w:rPr>
          <w:rFonts w:ascii="Times New Roman" w:hAnsi="Times New Roman"/>
          <w:sz w:val="20"/>
          <w:szCs w:val="20"/>
        </w:rPr>
        <w:sym w:font="Wingdings" w:char="F0FE"/>
      </w:r>
      <w:r w:rsidRPr="009940D9">
        <w:rPr>
          <w:rFonts w:ascii="Times New Roman" w:eastAsia="Times New Roman" w:hAnsi="Times New Roman"/>
          <w:sz w:val="20"/>
          <w:szCs w:val="20"/>
          <w:lang w:val="es-ES" w:eastAsia="es-ES"/>
        </w:rPr>
        <w:tab/>
      </w:r>
      <w:r w:rsidR="00A16EF0" w:rsidRPr="009940D9">
        <w:rPr>
          <w:rFonts w:ascii="Times New Roman" w:eastAsia="Times New Roman" w:hAnsi="Times New Roman"/>
          <w:sz w:val="20"/>
          <w:szCs w:val="20"/>
          <w:lang w:eastAsia="es-ES"/>
        </w:rPr>
        <w:t>Evitar las contaminaciones cruzadas.</w:t>
      </w:r>
    </w:p>
    <w:p w:rsidR="00A16EF0" w:rsidRPr="009940D9" w:rsidRDefault="00B302C5" w:rsidP="00714E21">
      <w:pPr>
        <w:autoSpaceDE w:val="0"/>
        <w:rPr>
          <w:rFonts w:ascii="Times New Roman" w:eastAsia="Times New Roman" w:hAnsi="Times New Roman"/>
          <w:sz w:val="20"/>
          <w:szCs w:val="20"/>
          <w:lang w:eastAsia="es-ES"/>
        </w:rPr>
      </w:pPr>
      <w:r w:rsidRPr="009940D9">
        <w:rPr>
          <w:rFonts w:ascii="Times New Roman" w:hAnsi="Times New Roman"/>
          <w:sz w:val="20"/>
          <w:szCs w:val="20"/>
        </w:rPr>
        <w:sym w:font="Wingdings" w:char="F06F"/>
      </w:r>
      <w:r w:rsidR="00A16EF0" w:rsidRPr="009940D9">
        <w:rPr>
          <w:rFonts w:ascii="Times New Roman" w:eastAsia="Times New Roman" w:hAnsi="Times New Roman"/>
          <w:sz w:val="20"/>
          <w:szCs w:val="20"/>
          <w:lang w:eastAsia="es-ES"/>
        </w:rPr>
        <w:tab/>
        <w:t>Cortar la carne, sea cruda o cocinada, en la misma tabla.</w:t>
      </w:r>
    </w:p>
    <w:p w:rsidR="00A16EF0" w:rsidRPr="009940D9" w:rsidRDefault="00B302C5" w:rsidP="00714E21">
      <w:pPr>
        <w:autoSpaceDE w:val="0"/>
        <w:rPr>
          <w:rFonts w:ascii="Times New Roman" w:hAnsi="Times New Roman"/>
          <w:sz w:val="20"/>
          <w:szCs w:val="20"/>
        </w:rPr>
      </w:pPr>
      <w:r w:rsidRPr="009940D9">
        <w:rPr>
          <w:rFonts w:ascii="Times New Roman" w:hAnsi="Times New Roman"/>
          <w:sz w:val="20"/>
          <w:szCs w:val="20"/>
        </w:rPr>
        <w:sym w:font="Wingdings" w:char="F0FE"/>
      </w:r>
      <w:r w:rsidR="00A16EF0" w:rsidRPr="009940D9">
        <w:rPr>
          <w:rFonts w:ascii="Times New Roman" w:eastAsia="Times New Roman" w:hAnsi="Times New Roman"/>
          <w:sz w:val="20"/>
          <w:szCs w:val="20"/>
          <w:lang w:eastAsia="es-ES"/>
        </w:rPr>
        <w:tab/>
      </w:r>
      <w:r w:rsidR="00A16EF0" w:rsidRPr="009940D9">
        <w:rPr>
          <w:rFonts w:ascii="Times New Roman" w:hAnsi="Times New Roman"/>
          <w:sz w:val="20"/>
          <w:szCs w:val="20"/>
        </w:rPr>
        <w:t>Controlar la fecha de caducidad o elaboración de materias primas.</w:t>
      </w:r>
    </w:p>
    <w:p w:rsidR="00A16EF0" w:rsidRPr="009940D9" w:rsidRDefault="00B302C5" w:rsidP="00714E21">
      <w:pPr>
        <w:autoSpaceDE w:val="0"/>
        <w:rPr>
          <w:rFonts w:ascii="Times New Roman" w:eastAsia="Times New Roman" w:hAnsi="Times New Roman"/>
          <w:sz w:val="20"/>
          <w:szCs w:val="20"/>
          <w:lang w:eastAsia="es-ES"/>
        </w:rPr>
      </w:pPr>
      <w:r w:rsidRPr="009940D9">
        <w:rPr>
          <w:rFonts w:ascii="Times New Roman" w:hAnsi="Times New Roman"/>
          <w:sz w:val="20"/>
          <w:szCs w:val="20"/>
        </w:rPr>
        <w:sym w:font="Wingdings" w:char="F06F"/>
      </w:r>
      <w:r w:rsidR="005E1359">
        <w:rPr>
          <w:rFonts w:ascii="Times New Roman" w:eastAsia="Times New Roman" w:hAnsi="Times New Roman"/>
          <w:sz w:val="20"/>
          <w:szCs w:val="20"/>
          <w:lang w:eastAsia="es-ES"/>
        </w:rPr>
        <w:tab/>
        <w:t>No romper la cadena de frío, a</w:t>
      </w:r>
      <w:r w:rsidR="00A16EF0" w:rsidRPr="009940D9">
        <w:rPr>
          <w:rFonts w:ascii="Times New Roman" w:eastAsia="Times New Roman" w:hAnsi="Times New Roman"/>
          <w:sz w:val="20"/>
          <w:szCs w:val="20"/>
          <w:lang w:eastAsia="es-ES"/>
        </w:rPr>
        <w:t xml:space="preserve"> menos que se vaya a preparar un producto en crudo.</w:t>
      </w:r>
    </w:p>
    <w:p w:rsidR="00A16EF0" w:rsidRPr="009940D9" w:rsidRDefault="00B302C5" w:rsidP="00714E21">
      <w:pPr>
        <w:autoSpaceDE w:val="0"/>
        <w:ind w:left="113" w:hanging="113"/>
        <w:rPr>
          <w:rFonts w:ascii="Times New Roman" w:eastAsia="Times New Roman" w:hAnsi="Times New Roman"/>
          <w:sz w:val="20"/>
          <w:szCs w:val="20"/>
          <w:lang w:eastAsia="es-ES"/>
        </w:rPr>
      </w:pPr>
      <w:r w:rsidRPr="009940D9">
        <w:rPr>
          <w:rFonts w:ascii="Times New Roman" w:hAnsi="Times New Roman"/>
          <w:sz w:val="20"/>
          <w:szCs w:val="20"/>
        </w:rPr>
        <w:sym w:font="Wingdings" w:char="F0FE"/>
      </w:r>
      <w:r w:rsidRPr="009940D9">
        <w:rPr>
          <w:rFonts w:ascii="Times New Roman" w:eastAsia="Times New Roman" w:hAnsi="Times New Roman"/>
          <w:sz w:val="20"/>
          <w:szCs w:val="20"/>
          <w:lang w:eastAsia="es-ES"/>
        </w:rPr>
        <w:tab/>
      </w:r>
      <w:r w:rsidR="00A16EF0" w:rsidRPr="009940D9">
        <w:rPr>
          <w:rFonts w:ascii="Times New Roman" w:eastAsia="Times New Roman" w:hAnsi="Times New Roman"/>
          <w:sz w:val="20"/>
          <w:szCs w:val="20"/>
          <w:lang w:eastAsia="es-ES"/>
        </w:rPr>
        <w:t>No tocar los alimentos directamente con la mano.</w:t>
      </w:r>
    </w:p>
    <w:p w:rsidR="00CB26DA" w:rsidRPr="009940D9" w:rsidRDefault="00CB26DA" w:rsidP="00714E21">
      <w:pPr>
        <w:ind w:left="0" w:firstLine="0"/>
        <w:rPr>
          <w:rFonts w:ascii="Times New Roman" w:hAnsi="Times New Roman"/>
          <w:sz w:val="20"/>
          <w:szCs w:val="20"/>
        </w:rPr>
      </w:pPr>
    </w:p>
    <w:p w:rsidR="00CB26DA" w:rsidRDefault="00CB26DA" w:rsidP="00714E21">
      <w:pPr>
        <w:ind w:left="0" w:firstLine="0"/>
        <w:rPr>
          <w:rFonts w:ascii="Times New Roman" w:hAnsi="Times New Roman"/>
          <w:b/>
          <w:sz w:val="20"/>
          <w:lang w:val="es-ES"/>
        </w:rPr>
      </w:pPr>
      <w:r w:rsidRPr="00C3068E">
        <w:rPr>
          <w:rFonts w:ascii="Times New Roman" w:hAnsi="Times New Roman"/>
          <w:b/>
          <w:sz w:val="20"/>
          <w:lang w:val="es-ES"/>
        </w:rPr>
        <w:t>4.</w:t>
      </w:r>
      <w:r w:rsidRPr="007477FC">
        <w:rPr>
          <w:rFonts w:ascii="Times New Roman" w:hAnsi="Times New Roman"/>
          <w:b/>
          <w:sz w:val="20"/>
          <w:lang w:val="es-ES"/>
        </w:rPr>
        <w:t xml:space="preserve"> </w:t>
      </w:r>
      <w:r w:rsidR="003433F1">
        <w:rPr>
          <w:rFonts w:ascii="Times New Roman" w:hAnsi="Times New Roman"/>
          <w:b/>
          <w:sz w:val="20"/>
          <w:lang w:val="es-ES"/>
        </w:rPr>
        <w:t>¿Qué es el petit menag</w:t>
      </w:r>
      <w:r>
        <w:rPr>
          <w:rFonts w:ascii="Times New Roman" w:hAnsi="Times New Roman"/>
          <w:b/>
          <w:sz w:val="20"/>
          <w:lang w:val="es-ES"/>
        </w:rPr>
        <w:t>e?</w:t>
      </w:r>
    </w:p>
    <w:p w:rsidR="00CB26DA" w:rsidRPr="00E73A6F" w:rsidRDefault="00CB26DA" w:rsidP="00714E21">
      <w:pPr>
        <w:ind w:left="0" w:firstLine="0"/>
        <w:rPr>
          <w:rFonts w:ascii="Times New Roman" w:hAnsi="Times New Roman"/>
          <w:sz w:val="20"/>
          <w:lang w:val="es-ES"/>
        </w:rPr>
      </w:pPr>
    </w:p>
    <w:p w:rsidR="00CB26DA" w:rsidRPr="007477FC" w:rsidRDefault="003433F1" w:rsidP="00714E21">
      <w:pPr>
        <w:ind w:left="0" w:firstLine="0"/>
        <w:rPr>
          <w:rFonts w:ascii="Times New Roman" w:hAnsi="Times New Roman"/>
          <w:b/>
          <w:sz w:val="20"/>
          <w:lang w:val="es-ES"/>
        </w:rPr>
      </w:pPr>
      <w:r>
        <w:rPr>
          <w:rFonts w:ascii="Times New Roman" w:hAnsi="Times New Roman"/>
          <w:sz w:val="20"/>
          <w:szCs w:val="20"/>
        </w:rPr>
        <w:t>El petit menag</w:t>
      </w:r>
      <w:r w:rsidR="00CB26DA">
        <w:rPr>
          <w:rFonts w:ascii="Times New Roman" w:hAnsi="Times New Roman"/>
          <w:sz w:val="20"/>
          <w:szCs w:val="20"/>
        </w:rPr>
        <w:t xml:space="preserve">e es el conjunto de </w:t>
      </w:r>
      <w:r w:rsidR="0001017E">
        <w:rPr>
          <w:rFonts w:ascii="Times New Roman" w:hAnsi="Times New Roman"/>
          <w:sz w:val="20"/>
          <w:szCs w:val="20"/>
        </w:rPr>
        <w:t xml:space="preserve">recipientes que se utiliza </w:t>
      </w:r>
      <w:r w:rsidR="007F0855">
        <w:rPr>
          <w:rFonts w:ascii="Times New Roman" w:hAnsi="Times New Roman"/>
          <w:sz w:val="20"/>
          <w:szCs w:val="20"/>
        </w:rPr>
        <w:t>para almacenar las materias primas que se usan comúnmente en</w:t>
      </w:r>
      <w:r w:rsidR="00CB26DA">
        <w:rPr>
          <w:rFonts w:ascii="Times New Roman" w:hAnsi="Times New Roman"/>
          <w:sz w:val="20"/>
          <w:szCs w:val="20"/>
        </w:rPr>
        <w:t xml:space="preserve"> la elaboración de platos a la vista del</w:t>
      </w:r>
      <w:r w:rsidR="0001017E">
        <w:rPr>
          <w:rFonts w:ascii="Times New Roman" w:hAnsi="Times New Roman"/>
          <w:sz w:val="20"/>
          <w:szCs w:val="20"/>
        </w:rPr>
        <w:t xml:space="preserve"> cliente como, por ejemplo, el salero, el pimentero, la </w:t>
      </w:r>
      <w:r w:rsidR="00CB26DA">
        <w:rPr>
          <w:rFonts w:ascii="Times New Roman" w:hAnsi="Times New Roman"/>
          <w:sz w:val="20"/>
          <w:szCs w:val="20"/>
        </w:rPr>
        <w:t>aceite</w:t>
      </w:r>
      <w:r w:rsidR="0001017E">
        <w:rPr>
          <w:rFonts w:ascii="Times New Roman" w:hAnsi="Times New Roman"/>
          <w:sz w:val="20"/>
          <w:szCs w:val="20"/>
        </w:rPr>
        <w:t>ra</w:t>
      </w:r>
      <w:r w:rsidR="00CB26DA">
        <w:rPr>
          <w:rFonts w:ascii="Times New Roman" w:hAnsi="Times New Roman"/>
          <w:sz w:val="20"/>
          <w:szCs w:val="20"/>
        </w:rPr>
        <w:t xml:space="preserve">, </w:t>
      </w:r>
      <w:r w:rsidR="0001017E">
        <w:rPr>
          <w:rFonts w:ascii="Times New Roman" w:hAnsi="Times New Roman"/>
          <w:sz w:val="20"/>
          <w:szCs w:val="20"/>
        </w:rPr>
        <w:t>la vinagrera, etc.</w:t>
      </w:r>
    </w:p>
    <w:p w:rsidR="00CB26DA" w:rsidRPr="00C975B4" w:rsidRDefault="00CB26DA" w:rsidP="00714E21">
      <w:pPr>
        <w:ind w:left="0" w:firstLine="0"/>
        <w:rPr>
          <w:rFonts w:ascii="Times New Roman" w:hAnsi="Times New Roman"/>
          <w:sz w:val="20"/>
          <w:lang w:val="es-ES"/>
        </w:rPr>
      </w:pPr>
    </w:p>
    <w:p w:rsidR="00A16EF0" w:rsidRPr="00BA0993" w:rsidRDefault="00CB26DA" w:rsidP="00714E21">
      <w:pPr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5</w:t>
      </w:r>
      <w:r w:rsidR="00A16EF0">
        <w:rPr>
          <w:rFonts w:ascii="Times New Roman" w:hAnsi="Times New Roman"/>
          <w:b/>
          <w:sz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Cite los elementos básicos que deben aparecer en una ficha técnica completa.</w:t>
      </w:r>
    </w:p>
    <w:p w:rsidR="00A16EF0" w:rsidRPr="00C40496" w:rsidRDefault="00A16EF0" w:rsidP="00714E21">
      <w:pPr>
        <w:ind w:left="0" w:firstLine="0"/>
        <w:rPr>
          <w:rFonts w:ascii="Times New Roman" w:hAnsi="Times New Roman"/>
          <w:sz w:val="20"/>
        </w:rPr>
      </w:pPr>
    </w:p>
    <w:p w:rsidR="00A16EF0" w:rsidRDefault="00CB26DA" w:rsidP="00714E21">
      <w:pPr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Los elementos que deben a aparecer en una ficha técnica completa son</w:t>
      </w:r>
      <w:r w:rsidR="00926253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ingredientes, cantidades, tratamientos específicos para crudos y cocinados, rentabilidad de los platos, aspectos relativos a la elaboración, normativa de manipulación y observaciones específicas.</w:t>
      </w:r>
    </w:p>
    <w:p w:rsidR="00A16EF0" w:rsidRPr="00C40496" w:rsidRDefault="00A16EF0" w:rsidP="00714E21">
      <w:pPr>
        <w:ind w:left="0" w:firstLine="0"/>
        <w:rPr>
          <w:rFonts w:ascii="Times New Roman" w:hAnsi="Times New Roman"/>
          <w:sz w:val="20"/>
        </w:rPr>
      </w:pPr>
    </w:p>
    <w:p w:rsidR="00A16EF0" w:rsidRPr="004F7415" w:rsidRDefault="00CB26DA" w:rsidP="00714E21">
      <w:pPr>
        <w:ind w:left="0" w:firstLine="0"/>
        <w:rPr>
          <w:rFonts w:ascii="Times New Roman" w:hAnsi="Times New Roman"/>
          <w:b/>
          <w:sz w:val="20"/>
        </w:rPr>
      </w:pPr>
      <w:r w:rsidRPr="004F7415">
        <w:rPr>
          <w:rFonts w:ascii="Times New Roman" w:hAnsi="Times New Roman"/>
          <w:b/>
          <w:sz w:val="20"/>
        </w:rPr>
        <w:t>6</w:t>
      </w:r>
      <w:r w:rsidR="00A16EF0" w:rsidRPr="004F7415">
        <w:rPr>
          <w:rFonts w:ascii="Times New Roman" w:hAnsi="Times New Roman"/>
          <w:b/>
          <w:sz w:val="20"/>
        </w:rPr>
        <w:t xml:space="preserve">. </w:t>
      </w:r>
      <w:r w:rsidRPr="004F7415">
        <w:rPr>
          <w:rFonts w:ascii="Times New Roman" w:hAnsi="Times New Roman"/>
          <w:b/>
          <w:sz w:val="20"/>
        </w:rPr>
        <w:t>Actualmente prima más la estética que el orden en la composición del plato</w:t>
      </w:r>
      <w:r w:rsidR="00A16EF0" w:rsidRPr="004F7415">
        <w:rPr>
          <w:rFonts w:ascii="Times New Roman" w:hAnsi="Times New Roman"/>
          <w:b/>
          <w:sz w:val="20"/>
        </w:rPr>
        <w:t>.</w:t>
      </w:r>
    </w:p>
    <w:p w:rsidR="00A16EF0" w:rsidRPr="004F7415" w:rsidRDefault="00A16EF0" w:rsidP="00714E21">
      <w:pPr>
        <w:ind w:left="0" w:firstLine="0"/>
        <w:rPr>
          <w:rFonts w:ascii="Times New Roman" w:hAnsi="Times New Roman"/>
          <w:sz w:val="20"/>
          <w:szCs w:val="20"/>
        </w:rPr>
      </w:pPr>
    </w:p>
    <w:p w:rsidR="00A16EF0" w:rsidRPr="004F7415" w:rsidRDefault="00A16EF0" w:rsidP="00714E21">
      <w:pPr>
        <w:ind w:left="0" w:firstLine="0"/>
        <w:rPr>
          <w:rFonts w:ascii="Times New Roman" w:hAnsi="Times New Roman"/>
          <w:sz w:val="20"/>
          <w:lang w:val="es-ES"/>
        </w:rPr>
      </w:pPr>
      <w:r w:rsidRPr="004F7415">
        <w:rPr>
          <w:rFonts w:ascii="Times New Roman" w:hAnsi="Times New Roman"/>
          <w:sz w:val="20"/>
          <w:lang w:val="es-ES"/>
        </w:rPr>
        <w:t>a. Verdadero.</w:t>
      </w:r>
    </w:p>
    <w:p w:rsidR="00A16EF0" w:rsidRPr="004F7415" w:rsidRDefault="00A16EF0" w:rsidP="00714E21">
      <w:pPr>
        <w:ind w:left="0" w:firstLine="0"/>
        <w:rPr>
          <w:rFonts w:ascii="Times New Roman" w:hAnsi="Times New Roman"/>
          <w:sz w:val="20"/>
          <w:lang w:val="es-ES"/>
        </w:rPr>
      </w:pPr>
      <w:r w:rsidRPr="004F7415">
        <w:rPr>
          <w:rFonts w:ascii="Times New Roman" w:hAnsi="Times New Roman"/>
          <w:sz w:val="20"/>
          <w:lang w:val="es-ES"/>
        </w:rPr>
        <w:t>b. Falso.</w:t>
      </w:r>
    </w:p>
    <w:p w:rsidR="00A16EF0" w:rsidRPr="004F7415" w:rsidRDefault="00A16EF0" w:rsidP="00714E21">
      <w:pPr>
        <w:ind w:left="0" w:firstLine="0"/>
        <w:rPr>
          <w:rFonts w:ascii="Times New Roman" w:hAnsi="Times New Roman"/>
          <w:sz w:val="20"/>
          <w:lang w:val="es-ES"/>
        </w:rPr>
      </w:pPr>
    </w:p>
    <w:p w:rsidR="00A16EF0" w:rsidRDefault="00CB26DA" w:rsidP="00714E21">
      <w:pPr>
        <w:ind w:left="0" w:firstLine="0"/>
        <w:rPr>
          <w:rFonts w:ascii="Times New Roman" w:hAnsi="Times New Roman"/>
          <w:sz w:val="20"/>
          <w:lang w:val="es-ES"/>
        </w:rPr>
      </w:pPr>
      <w:r w:rsidRPr="004F7415">
        <w:rPr>
          <w:rFonts w:ascii="Times New Roman" w:hAnsi="Times New Roman"/>
          <w:sz w:val="20"/>
          <w:lang w:val="es-ES"/>
        </w:rPr>
        <w:lastRenderedPageBreak/>
        <w:t>Solución: a.</w:t>
      </w:r>
      <w:r w:rsidR="00926253" w:rsidRPr="00926253">
        <w:rPr>
          <w:rFonts w:ascii="Times New Roman" w:hAnsi="Times New Roman"/>
          <w:sz w:val="20"/>
          <w:szCs w:val="20"/>
        </w:rPr>
        <w:t xml:space="preserve"> </w:t>
      </w:r>
    </w:p>
    <w:p w:rsidR="00A16EF0" w:rsidRPr="00A16EF0" w:rsidRDefault="00A16EF0" w:rsidP="00714E21">
      <w:pPr>
        <w:ind w:left="0" w:firstLine="0"/>
        <w:rPr>
          <w:rFonts w:ascii="Times New Roman" w:hAnsi="Times New Roman"/>
          <w:sz w:val="20"/>
          <w:lang w:val="es-ES"/>
        </w:rPr>
      </w:pPr>
    </w:p>
    <w:p w:rsidR="00856C3A" w:rsidRPr="00CA63B3" w:rsidRDefault="00CB26DA" w:rsidP="00714E21">
      <w:pPr>
        <w:rPr>
          <w:rFonts w:ascii="Times New Roman" w:eastAsia="MS Mincho" w:hAnsi="Times New Roman"/>
          <w:b/>
          <w:sz w:val="20"/>
          <w:szCs w:val="24"/>
          <w:lang w:eastAsia="es-ES"/>
        </w:rPr>
      </w:pPr>
      <w:r w:rsidRPr="00CA63B3">
        <w:rPr>
          <w:rFonts w:ascii="Times New Roman" w:hAnsi="Times New Roman"/>
          <w:b/>
          <w:sz w:val="20"/>
        </w:rPr>
        <w:t>7</w:t>
      </w:r>
      <w:r w:rsidR="007477FC" w:rsidRPr="00CA63B3">
        <w:rPr>
          <w:rFonts w:ascii="Times New Roman" w:hAnsi="Times New Roman"/>
          <w:b/>
          <w:sz w:val="20"/>
        </w:rPr>
        <w:t xml:space="preserve">. </w:t>
      </w:r>
      <w:r w:rsidR="00856C3A" w:rsidRPr="00CA63B3">
        <w:rPr>
          <w:rFonts w:ascii="Times New Roman" w:eastAsia="MS Mincho" w:hAnsi="Times New Roman"/>
          <w:b/>
          <w:sz w:val="20"/>
          <w:szCs w:val="24"/>
          <w:lang w:eastAsia="es-ES"/>
        </w:rPr>
        <w:t>Seleccione los útiles de la mise en place que se utilizan en los guéridons o mesas de apoyo.</w:t>
      </w:r>
    </w:p>
    <w:p w:rsidR="00CB4EAB" w:rsidRPr="00CB26DA" w:rsidRDefault="00CB4EAB" w:rsidP="00714E21">
      <w:pPr>
        <w:ind w:left="0" w:firstLine="0"/>
        <w:rPr>
          <w:rFonts w:ascii="Times New Roman" w:hAnsi="Times New Roman"/>
          <w:sz w:val="20"/>
        </w:rPr>
      </w:pPr>
    </w:p>
    <w:tbl>
      <w:tblPr>
        <w:tblStyle w:val="Tablaconcuadrcula"/>
        <w:tblW w:w="84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94"/>
        <w:gridCol w:w="392"/>
        <w:gridCol w:w="1177"/>
        <w:gridCol w:w="392"/>
        <w:gridCol w:w="1816"/>
        <w:gridCol w:w="458"/>
        <w:gridCol w:w="1946"/>
      </w:tblGrid>
      <w:tr w:rsidR="001F11B9" w:rsidRPr="009940D9" w:rsidTr="009940D9">
        <w:trPr>
          <w:trHeight w:val="252"/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856C3A" w:rsidRPr="009940D9" w:rsidRDefault="00856C3A" w:rsidP="00714E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856C3A" w:rsidRPr="009940D9" w:rsidRDefault="000B1D29" w:rsidP="00714E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t>Paelleras</w:t>
            </w:r>
          </w:p>
        </w:tc>
        <w:tc>
          <w:tcPr>
            <w:tcW w:w="392" w:type="dxa"/>
            <w:shd w:val="clear" w:color="auto" w:fill="auto"/>
          </w:tcPr>
          <w:p w:rsidR="00856C3A" w:rsidRPr="009940D9" w:rsidRDefault="00856C3A" w:rsidP="00714E21">
            <w:pPr>
              <w:tabs>
                <w:tab w:val="left" w:pos="170"/>
              </w:tabs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sym w:font="Wingdings" w:char="F0FE"/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856C3A" w:rsidRPr="009940D9" w:rsidRDefault="00856C3A" w:rsidP="00714E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t>Sautesses</w:t>
            </w:r>
          </w:p>
        </w:tc>
        <w:tc>
          <w:tcPr>
            <w:tcW w:w="392" w:type="dxa"/>
            <w:shd w:val="clear" w:color="auto" w:fill="auto"/>
          </w:tcPr>
          <w:p w:rsidR="00856C3A" w:rsidRPr="009940D9" w:rsidRDefault="00856C3A" w:rsidP="00714E21">
            <w:pPr>
              <w:tabs>
                <w:tab w:val="left" w:pos="170"/>
              </w:tabs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sym w:font="Wingdings" w:char="F0FE"/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856C3A" w:rsidRPr="009940D9" w:rsidRDefault="00856C3A" w:rsidP="00714E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t>Bandejas frías</w:t>
            </w:r>
          </w:p>
        </w:tc>
        <w:tc>
          <w:tcPr>
            <w:tcW w:w="458" w:type="dxa"/>
            <w:shd w:val="clear" w:color="auto" w:fill="auto"/>
          </w:tcPr>
          <w:p w:rsidR="00856C3A" w:rsidRPr="009940D9" w:rsidRDefault="00856C3A" w:rsidP="00714E21">
            <w:pPr>
              <w:tabs>
                <w:tab w:val="left" w:pos="170"/>
              </w:tabs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sym w:font="Wingdings" w:char="F0FE"/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856C3A" w:rsidRPr="009940D9" w:rsidRDefault="00856C3A" w:rsidP="00714E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t>Cuchillos específicos</w:t>
            </w:r>
          </w:p>
        </w:tc>
      </w:tr>
      <w:tr w:rsidR="001F11B9" w:rsidRPr="009940D9" w:rsidTr="009940D9">
        <w:trPr>
          <w:trHeight w:val="252"/>
          <w:jc w:val="center"/>
        </w:trPr>
        <w:tc>
          <w:tcPr>
            <w:tcW w:w="392" w:type="dxa"/>
            <w:shd w:val="clear" w:color="auto" w:fill="auto"/>
          </w:tcPr>
          <w:p w:rsidR="00856C3A" w:rsidRPr="009940D9" w:rsidRDefault="00856C3A" w:rsidP="00714E21">
            <w:pPr>
              <w:tabs>
                <w:tab w:val="left" w:pos="170"/>
              </w:tabs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sym w:font="Wingdings" w:char="F0FE"/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856C3A" w:rsidRPr="009940D9" w:rsidRDefault="00926253" w:rsidP="00714E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t>Platos calientes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856C3A" w:rsidRPr="009940D9" w:rsidRDefault="00856C3A" w:rsidP="00714E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856C3A" w:rsidRPr="009940D9" w:rsidRDefault="00856C3A" w:rsidP="00714E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t>Velas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856C3A" w:rsidRPr="009940D9" w:rsidRDefault="00856C3A" w:rsidP="00714E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856C3A" w:rsidRPr="009940D9" w:rsidRDefault="00856C3A" w:rsidP="00714E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t>Copas de vino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856C3A" w:rsidRPr="009940D9" w:rsidRDefault="00856C3A" w:rsidP="00714E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856C3A" w:rsidRPr="009940D9" w:rsidRDefault="001F11B9" w:rsidP="00714E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t>Microon</w:t>
            </w:r>
            <w:r w:rsidR="000B1D29" w:rsidRPr="009940D9">
              <w:rPr>
                <w:rFonts w:ascii="Times New Roman" w:hAnsi="Times New Roman"/>
                <w:sz w:val="20"/>
                <w:szCs w:val="20"/>
              </w:rPr>
              <w:t>das</w:t>
            </w:r>
          </w:p>
        </w:tc>
      </w:tr>
      <w:tr w:rsidR="001F11B9" w:rsidRPr="009940D9" w:rsidTr="009940D9">
        <w:trPr>
          <w:trHeight w:val="252"/>
          <w:jc w:val="center"/>
        </w:trPr>
        <w:tc>
          <w:tcPr>
            <w:tcW w:w="392" w:type="dxa"/>
            <w:shd w:val="clear" w:color="auto" w:fill="auto"/>
            <w:vAlign w:val="center"/>
          </w:tcPr>
          <w:p w:rsidR="00856C3A" w:rsidRPr="009940D9" w:rsidRDefault="00856C3A" w:rsidP="00714E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856C3A" w:rsidRPr="009940D9" w:rsidRDefault="00856C3A" w:rsidP="00714E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t>Flores</w:t>
            </w:r>
          </w:p>
        </w:tc>
        <w:tc>
          <w:tcPr>
            <w:tcW w:w="392" w:type="dxa"/>
            <w:shd w:val="clear" w:color="auto" w:fill="auto"/>
          </w:tcPr>
          <w:p w:rsidR="00856C3A" w:rsidRPr="009940D9" w:rsidRDefault="00856C3A" w:rsidP="00714E21">
            <w:pPr>
              <w:tabs>
                <w:tab w:val="left" w:pos="170"/>
              </w:tabs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sym w:font="Wingdings" w:char="F0FE"/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856C3A" w:rsidRPr="009940D9" w:rsidRDefault="00856C3A" w:rsidP="00714E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t>Fuentes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856C3A" w:rsidRPr="009940D9" w:rsidRDefault="00856C3A" w:rsidP="00714E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856C3A" w:rsidRPr="009940D9" w:rsidRDefault="000B1D29" w:rsidP="00714E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t>Pocillos de caf</w:t>
            </w:r>
            <w:r w:rsidR="001F11B9" w:rsidRPr="009940D9">
              <w:rPr>
                <w:rFonts w:ascii="Times New Roman" w:hAnsi="Times New Roman"/>
                <w:sz w:val="20"/>
                <w:szCs w:val="20"/>
              </w:rPr>
              <w:t>é</w:t>
            </w:r>
          </w:p>
        </w:tc>
        <w:tc>
          <w:tcPr>
            <w:tcW w:w="458" w:type="dxa"/>
            <w:shd w:val="clear" w:color="auto" w:fill="auto"/>
          </w:tcPr>
          <w:p w:rsidR="00856C3A" w:rsidRPr="009940D9" w:rsidRDefault="00856C3A" w:rsidP="00714E21">
            <w:pPr>
              <w:tabs>
                <w:tab w:val="left" w:pos="170"/>
              </w:tabs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sym w:font="Wingdings" w:char="F0FE"/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856C3A" w:rsidRPr="009940D9" w:rsidRDefault="00856C3A" w:rsidP="00714E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t>Lito</w:t>
            </w:r>
          </w:p>
        </w:tc>
      </w:tr>
      <w:tr w:rsidR="001F11B9" w:rsidRPr="009940D9" w:rsidTr="009940D9">
        <w:trPr>
          <w:trHeight w:val="252"/>
          <w:jc w:val="center"/>
        </w:trPr>
        <w:tc>
          <w:tcPr>
            <w:tcW w:w="392" w:type="dxa"/>
            <w:shd w:val="clear" w:color="auto" w:fill="auto"/>
          </w:tcPr>
          <w:p w:rsidR="00856C3A" w:rsidRPr="009940D9" w:rsidRDefault="00856C3A" w:rsidP="00714E21">
            <w:pPr>
              <w:tabs>
                <w:tab w:val="left" w:pos="170"/>
              </w:tabs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sym w:font="Wingdings" w:char="F0FE"/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856C3A" w:rsidRPr="009940D9" w:rsidRDefault="00926253" w:rsidP="00714E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t>Tablas de trinchar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856C3A" w:rsidRPr="009940D9" w:rsidRDefault="00856C3A" w:rsidP="00714E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856C3A" w:rsidRPr="009940D9" w:rsidRDefault="00856C3A" w:rsidP="00714E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t>Manteles</w:t>
            </w:r>
          </w:p>
        </w:tc>
        <w:tc>
          <w:tcPr>
            <w:tcW w:w="392" w:type="dxa"/>
            <w:shd w:val="clear" w:color="auto" w:fill="auto"/>
          </w:tcPr>
          <w:p w:rsidR="00856C3A" w:rsidRPr="009940D9" w:rsidRDefault="00856C3A" w:rsidP="00714E21">
            <w:pPr>
              <w:tabs>
                <w:tab w:val="left" w:pos="170"/>
              </w:tabs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sym w:font="Wingdings" w:char="F0FE"/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856C3A" w:rsidRPr="009940D9" w:rsidRDefault="00856C3A" w:rsidP="00714E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t>Petit menage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856C3A" w:rsidRPr="009940D9" w:rsidRDefault="00856C3A" w:rsidP="00714E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856C3A" w:rsidRPr="009940D9" w:rsidRDefault="00856C3A" w:rsidP="00714E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40D9">
              <w:rPr>
                <w:rFonts w:ascii="Times New Roman" w:hAnsi="Times New Roman"/>
                <w:sz w:val="20"/>
                <w:szCs w:val="20"/>
              </w:rPr>
              <w:t>Servilletas</w:t>
            </w:r>
          </w:p>
        </w:tc>
      </w:tr>
    </w:tbl>
    <w:p w:rsidR="00856C3A" w:rsidRPr="00CB26DA" w:rsidRDefault="00856C3A" w:rsidP="00714E21">
      <w:pPr>
        <w:ind w:left="0" w:firstLine="0"/>
        <w:rPr>
          <w:rFonts w:ascii="Times New Roman" w:hAnsi="Times New Roman"/>
          <w:sz w:val="20"/>
        </w:rPr>
      </w:pPr>
    </w:p>
    <w:p w:rsidR="002129C6" w:rsidRPr="00577A65" w:rsidRDefault="008570ED" w:rsidP="00714E21">
      <w:pPr>
        <w:ind w:left="0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8</w:t>
      </w:r>
      <w:r w:rsidR="0062622F" w:rsidRPr="00577A65">
        <w:rPr>
          <w:rFonts w:ascii="Times New Roman" w:hAnsi="Times New Roman"/>
          <w:b/>
          <w:sz w:val="20"/>
        </w:rPr>
        <w:t xml:space="preserve">. </w:t>
      </w:r>
      <w:r w:rsidR="005B70FD">
        <w:rPr>
          <w:rFonts w:ascii="Times New Roman" w:hAnsi="Times New Roman"/>
          <w:b/>
          <w:sz w:val="20"/>
        </w:rPr>
        <w:t>Explique qué son el chateaubriand y el villagodio o t-bone steak.</w:t>
      </w:r>
    </w:p>
    <w:p w:rsidR="0062622F" w:rsidRDefault="0062622F" w:rsidP="00714E21">
      <w:pPr>
        <w:ind w:left="0" w:firstLine="0"/>
        <w:rPr>
          <w:rFonts w:ascii="Times New Roman" w:hAnsi="Times New Roman"/>
          <w:sz w:val="20"/>
        </w:rPr>
      </w:pPr>
    </w:p>
    <w:p w:rsidR="000451E9" w:rsidRDefault="005B70FD" w:rsidP="00714E21">
      <w:pPr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El chateaubriand es</w:t>
      </w:r>
      <w:r w:rsidRPr="005B70FD">
        <w:rPr>
          <w:rFonts w:ascii="Times New Roman" w:hAnsi="Times New Roman"/>
          <w:sz w:val="20"/>
        </w:rPr>
        <w:t xml:space="preserve"> una carne que proviene del solomillo de </w:t>
      </w:r>
      <w:r w:rsidR="002C485D">
        <w:rPr>
          <w:rFonts w:ascii="Times New Roman" w:hAnsi="Times New Roman"/>
          <w:sz w:val="20"/>
        </w:rPr>
        <w:t xml:space="preserve">la </w:t>
      </w:r>
      <w:r w:rsidRPr="005B70FD">
        <w:rPr>
          <w:rFonts w:ascii="Times New Roman" w:hAnsi="Times New Roman"/>
          <w:sz w:val="20"/>
        </w:rPr>
        <w:t xml:space="preserve">ternera, concretamente </w:t>
      </w:r>
      <w:r w:rsidR="004F7415">
        <w:rPr>
          <w:rFonts w:ascii="Times New Roman" w:hAnsi="Times New Roman"/>
          <w:sz w:val="20"/>
        </w:rPr>
        <w:t xml:space="preserve">de </w:t>
      </w:r>
      <w:r w:rsidRPr="005B70FD">
        <w:rPr>
          <w:rFonts w:ascii="Times New Roman" w:hAnsi="Times New Roman"/>
          <w:sz w:val="20"/>
        </w:rPr>
        <w:t>la zona gruesa del mismo; y el villagodio o t-bone steak es una carne que se localiza en la zona denominada lomo alto, en la parte superior de la vaca</w:t>
      </w:r>
      <w:r w:rsidR="00C92DEF">
        <w:rPr>
          <w:rFonts w:ascii="Times New Roman" w:hAnsi="Times New Roman"/>
          <w:sz w:val="20"/>
        </w:rPr>
        <w:t>,</w:t>
      </w:r>
      <w:r w:rsidRPr="005B70FD">
        <w:rPr>
          <w:rFonts w:ascii="Times New Roman" w:hAnsi="Times New Roman"/>
          <w:sz w:val="20"/>
        </w:rPr>
        <w:t xml:space="preserve"> y se prolonga desde el centro hasta la cabeza del animal.</w:t>
      </w:r>
    </w:p>
    <w:p w:rsidR="005B70FD" w:rsidRPr="005B70FD" w:rsidRDefault="005B70FD" w:rsidP="00714E21">
      <w:pPr>
        <w:ind w:left="0" w:firstLine="0"/>
        <w:rPr>
          <w:rFonts w:ascii="Times New Roman" w:hAnsi="Times New Roman"/>
          <w:sz w:val="20"/>
        </w:rPr>
      </w:pPr>
    </w:p>
    <w:p w:rsidR="005D36A8" w:rsidRPr="00F050A5" w:rsidRDefault="008570ED" w:rsidP="00714E21">
      <w:pPr>
        <w:rPr>
          <w:rFonts w:ascii="Times New Roman" w:hAnsi="Times New Roman"/>
          <w:b/>
          <w:sz w:val="20"/>
          <w:szCs w:val="20"/>
        </w:rPr>
      </w:pPr>
      <w:r w:rsidRPr="00F050A5">
        <w:rPr>
          <w:rFonts w:ascii="Times New Roman" w:hAnsi="Times New Roman"/>
          <w:b/>
          <w:sz w:val="20"/>
        </w:rPr>
        <w:t>9</w:t>
      </w:r>
      <w:r w:rsidR="0062622F" w:rsidRPr="00F050A5">
        <w:rPr>
          <w:rFonts w:ascii="Times New Roman" w:hAnsi="Times New Roman"/>
          <w:b/>
          <w:sz w:val="20"/>
        </w:rPr>
        <w:t>.</w:t>
      </w:r>
      <w:r w:rsidR="00577A65" w:rsidRPr="00F050A5">
        <w:rPr>
          <w:rFonts w:ascii="Times New Roman" w:hAnsi="Times New Roman"/>
          <w:b/>
          <w:sz w:val="20"/>
        </w:rPr>
        <w:t xml:space="preserve"> </w:t>
      </w:r>
      <w:r w:rsidR="005D36A8" w:rsidRPr="00F050A5">
        <w:rPr>
          <w:rFonts w:ascii="Times New Roman" w:hAnsi="Times New Roman"/>
          <w:b/>
          <w:sz w:val="20"/>
          <w:szCs w:val="20"/>
        </w:rPr>
        <w:t>Indique si las siguientes afirmaciones son verdaderas o falsas:</w:t>
      </w:r>
    </w:p>
    <w:p w:rsidR="005D36A8" w:rsidRPr="00845379" w:rsidRDefault="005D36A8" w:rsidP="00714E21">
      <w:pPr>
        <w:rPr>
          <w:rFonts w:ascii="Times New Roman" w:hAnsi="Times New Roman"/>
          <w:sz w:val="20"/>
          <w:szCs w:val="20"/>
        </w:rPr>
      </w:pPr>
    </w:p>
    <w:tbl>
      <w:tblPr>
        <w:tblW w:w="8381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8"/>
        <w:gridCol w:w="572"/>
        <w:gridCol w:w="571"/>
      </w:tblGrid>
      <w:tr w:rsidR="005D36A8" w:rsidRPr="00845379" w:rsidTr="005D36A8"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6A8" w:rsidRPr="00845379" w:rsidRDefault="005D36A8" w:rsidP="00714E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D36A8" w:rsidRPr="00845379" w:rsidRDefault="005D36A8" w:rsidP="00714E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5379">
              <w:rPr>
                <w:rFonts w:ascii="Times New Roman" w:hAnsi="Times New Roman"/>
                <w:b/>
                <w:sz w:val="20"/>
                <w:szCs w:val="20"/>
              </w:rPr>
              <w:t>V</w:t>
            </w:r>
          </w:p>
        </w:tc>
        <w:tc>
          <w:tcPr>
            <w:tcW w:w="571" w:type="dxa"/>
            <w:shd w:val="clear" w:color="auto" w:fill="D9D9D9"/>
            <w:vAlign w:val="center"/>
          </w:tcPr>
          <w:p w:rsidR="005D36A8" w:rsidRPr="00845379" w:rsidRDefault="005D36A8" w:rsidP="00714E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5379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</w:tr>
      <w:tr w:rsidR="005D36A8" w:rsidRPr="00845379" w:rsidTr="005D36A8">
        <w:trPr>
          <w:trHeight w:val="284"/>
        </w:trPr>
        <w:tc>
          <w:tcPr>
            <w:tcW w:w="72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36A8" w:rsidRPr="00845379" w:rsidRDefault="005D36A8" w:rsidP="002C485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Los jamones de raza ibérica son todos de color negro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5D36A8" w:rsidRPr="00845379" w:rsidRDefault="005D36A8" w:rsidP="00714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5D36A8" w:rsidRPr="00845379" w:rsidRDefault="005D36A8" w:rsidP="00714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5D36A8" w:rsidRPr="00845379" w:rsidTr="005D36A8">
        <w:trPr>
          <w:trHeight w:val="284"/>
        </w:trPr>
        <w:tc>
          <w:tcPr>
            <w:tcW w:w="7238" w:type="dxa"/>
            <w:shd w:val="clear" w:color="auto" w:fill="auto"/>
            <w:vAlign w:val="center"/>
          </w:tcPr>
          <w:p w:rsidR="005D36A8" w:rsidRPr="00845379" w:rsidRDefault="005D36A8" w:rsidP="002C485D">
            <w:pPr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 lavado del jamón debe llevarse a cabo con agua hirviendo para evitar posibles contaminaciones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5D36A8" w:rsidRPr="00845379" w:rsidRDefault="005D36A8" w:rsidP="00714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5D36A8" w:rsidRPr="00845379" w:rsidRDefault="005D36A8" w:rsidP="00714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5D36A8" w:rsidRPr="00845379" w:rsidTr="005D36A8">
        <w:trPr>
          <w:trHeight w:val="284"/>
        </w:trPr>
        <w:tc>
          <w:tcPr>
            <w:tcW w:w="7238" w:type="dxa"/>
            <w:shd w:val="clear" w:color="auto" w:fill="auto"/>
            <w:vAlign w:val="center"/>
          </w:tcPr>
          <w:p w:rsidR="005D36A8" w:rsidRPr="00845379" w:rsidRDefault="005D36A8" w:rsidP="00714E21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 jamón ibérico de bellota es aquel que procede del cerdo que se alimenta a base de piensos, cereales y leguminosas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5D36A8" w:rsidRPr="00845379" w:rsidRDefault="005D36A8" w:rsidP="00714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5D36A8" w:rsidRPr="00845379" w:rsidRDefault="005D36A8" w:rsidP="00714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5D36A8" w:rsidRPr="00845379" w:rsidTr="005D36A8">
        <w:trPr>
          <w:trHeight w:val="284"/>
        </w:trPr>
        <w:tc>
          <w:tcPr>
            <w:tcW w:w="7238" w:type="dxa"/>
            <w:shd w:val="clear" w:color="auto" w:fill="auto"/>
            <w:vAlign w:val="center"/>
          </w:tcPr>
          <w:p w:rsidR="005D36A8" w:rsidRPr="00845379" w:rsidRDefault="005D36A8" w:rsidP="002C485D">
            <w:pPr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Las partes de las que se compone un jamón son contra, maza, caña, jarrete, babilla y punta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5D36A8" w:rsidRPr="00845379" w:rsidRDefault="005D36A8" w:rsidP="00714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5D36A8" w:rsidRPr="00845379" w:rsidRDefault="005D36A8" w:rsidP="00714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36A8" w:rsidRPr="00845379" w:rsidTr="005D36A8">
        <w:trPr>
          <w:trHeight w:val="284"/>
        </w:trPr>
        <w:tc>
          <w:tcPr>
            <w:tcW w:w="723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D36A8" w:rsidRDefault="005D36A8" w:rsidP="002C485D">
            <w:pPr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D36A8">
              <w:rPr>
                <w:rFonts w:ascii="Times New Roman" w:hAnsi="Times New Roman"/>
                <w:sz w:val="20"/>
                <w:szCs w:val="20"/>
              </w:rPr>
              <w:t>El sangrado es la acción por la cual se extrae la mayor cantidad de sangre del animal, que posteriormente se emplea p</w:t>
            </w:r>
            <w:r>
              <w:rPr>
                <w:rFonts w:ascii="Times New Roman" w:hAnsi="Times New Roman"/>
                <w:sz w:val="20"/>
                <w:szCs w:val="20"/>
              </w:rPr>
              <w:t>ara la elaboración de embutidos</w:t>
            </w:r>
          </w:p>
        </w:tc>
        <w:tc>
          <w:tcPr>
            <w:tcW w:w="5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D36A8" w:rsidRDefault="005D36A8" w:rsidP="00714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D36A8" w:rsidRPr="00845379" w:rsidRDefault="005D36A8" w:rsidP="00714E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3068E" w:rsidRPr="00C975B4" w:rsidRDefault="00C3068E" w:rsidP="00714E21">
      <w:pPr>
        <w:ind w:left="0" w:firstLine="0"/>
        <w:rPr>
          <w:rFonts w:ascii="Times New Roman" w:hAnsi="Times New Roman"/>
          <w:bCs/>
          <w:sz w:val="20"/>
          <w:szCs w:val="20"/>
        </w:rPr>
      </w:pPr>
    </w:p>
    <w:p w:rsidR="00AC0AF5" w:rsidRDefault="002A08A4" w:rsidP="00714E21">
      <w:pPr>
        <w:ind w:left="0" w:firstLine="0"/>
        <w:rPr>
          <w:rFonts w:ascii="Times New Roman" w:hAnsi="Times New Roman"/>
          <w:b/>
          <w:bCs/>
          <w:sz w:val="20"/>
          <w:szCs w:val="20"/>
        </w:rPr>
      </w:pPr>
      <w:r w:rsidRPr="002A08A4">
        <w:rPr>
          <w:rFonts w:ascii="Times New Roman" w:hAnsi="Times New Roman"/>
          <w:b/>
          <w:bCs/>
          <w:sz w:val="20"/>
          <w:szCs w:val="20"/>
        </w:rPr>
        <w:t xml:space="preserve">10. </w:t>
      </w:r>
      <w:r w:rsidR="00056C6B">
        <w:rPr>
          <w:rFonts w:ascii="Times New Roman" w:hAnsi="Times New Roman"/>
          <w:b/>
          <w:bCs/>
          <w:sz w:val="20"/>
          <w:szCs w:val="20"/>
        </w:rPr>
        <w:t>¿</w:t>
      </w:r>
      <w:r w:rsidR="00F050A5">
        <w:rPr>
          <w:rFonts w:ascii="Times New Roman" w:hAnsi="Times New Roman"/>
          <w:b/>
          <w:bCs/>
          <w:sz w:val="20"/>
          <w:szCs w:val="20"/>
        </w:rPr>
        <w:t>Cuál es la diferencia fundamental entre la paletilla de cerdo y el jamón?</w:t>
      </w:r>
    </w:p>
    <w:p w:rsidR="00056C6B" w:rsidRPr="00C975B4" w:rsidRDefault="00056C6B" w:rsidP="00714E21">
      <w:pPr>
        <w:ind w:left="0" w:firstLine="0"/>
        <w:rPr>
          <w:rFonts w:ascii="Times New Roman" w:hAnsi="Times New Roman"/>
          <w:bCs/>
          <w:sz w:val="20"/>
          <w:szCs w:val="20"/>
        </w:rPr>
      </w:pPr>
    </w:p>
    <w:p w:rsidR="001A0D06" w:rsidRPr="00C3068E" w:rsidRDefault="00056C6B" w:rsidP="00714E21">
      <w:pPr>
        <w:ind w:left="0" w:firstLine="0"/>
        <w:rPr>
          <w:rFonts w:ascii="Times New Roman" w:hAnsi="Times New Roman"/>
          <w:sz w:val="20"/>
          <w:szCs w:val="20"/>
          <w:lang w:val="es-ES"/>
        </w:rPr>
      </w:pPr>
      <w:r w:rsidRPr="00D67AB1">
        <w:rPr>
          <w:rFonts w:ascii="Times New Roman" w:hAnsi="Times New Roman"/>
          <w:bCs/>
          <w:sz w:val="20"/>
          <w:szCs w:val="20"/>
          <w:lang w:val="es-ES"/>
        </w:rPr>
        <w:t xml:space="preserve">La </w:t>
      </w:r>
      <w:r w:rsidR="00F050A5">
        <w:rPr>
          <w:rFonts w:ascii="Times New Roman" w:hAnsi="Times New Roman"/>
          <w:bCs/>
          <w:sz w:val="20"/>
          <w:szCs w:val="20"/>
          <w:lang w:val="es-ES"/>
        </w:rPr>
        <w:t>principal diferencia es que las paletillas son más económicas. Esto se debe fundamentalmente a que tiene</w:t>
      </w:r>
      <w:r w:rsidR="00DC236E">
        <w:rPr>
          <w:rFonts w:ascii="Times New Roman" w:hAnsi="Times New Roman"/>
          <w:bCs/>
          <w:sz w:val="20"/>
          <w:szCs w:val="20"/>
          <w:lang w:val="es-ES"/>
        </w:rPr>
        <w:t>n</w:t>
      </w:r>
      <w:r w:rsidR="00F050A5">
        <w:rPr>
          <w:rFonts w:ascii="Times New Roman" w:hAnsi="Times New Roman"/>
          <w:bCs/>
          <w:sz w:val="20"/>
          <w:szCs w:val="20"/>
          <w:lang w:val="es-ES"/>
        </w:rPr>
        <w:t xml:space="preserve"> menos rendimiento por su m</w:t>
      </w:r>
      <w:r w:rsidR="00DC236E">
        <w:rPr>
          <w:rFonts w:ascii="Times New Roman" w:hAnsi="Times New Roman"/>
          <w:bCs/>
          <w:sz w:val="20"/>
          <w:szCs w:val="20"/>
          <w:lang w:val="es-ES"/>
        </w:rPr>
        <w:t>ayor concentración de tocino y</w:t>
      </w:r>
      <w:r w:rsidR="009E6B05">
        <w:rPr>
          <w:rFonts w:ascii="Times New Roman" w:hAnsi="Times New Roman"/>
          <w:bCs/>
          <w:sz w:val="20"/>
          <w:szCs w:val="20"/>
          <w:lang w:val="es-ES"/>
        </w:rPr>
        <w:t xml:space="preserve"> </w:t>
      </w:r>
      <w:r w:rsidR="00F050A5">
        <w:rPr>
          <w:rFonts w:ascii="Times New Roman" w:hAnsi="Times New Roman"/>
          <w:bCs/>
          <w:sz w:val="20"/>
          <w:szCs w:val="20"/>
          <w:lang w:val="es-ES"/>
        </w:rPr>
        <w:t xml:space="preserve">por su tamaño y </w:t>
      </w:r>
      <w:r w:rsidR="009E6B05">
        <w:rPr>
          <w:rFonts w:ascii="Times New Roman" w:hAnsi="Times New Roman"/>
          <w:bCs/>
          <w:sz w:val="20"/>
          <w:szCs w:val="20"/>
          <w:lang w:val="es-ES"/>
        </w:rPr>
        <w:t xml:space="preserve">su </w:t>
      </w:r>
      <w:r w:rsidR="00F050A5">
        <w:rPr>
          <w:rFonts w:ascii="Times New Roman" w:hAnsi="Times New Roman"/>
          <w:bCs/>
          <w:sz w:val="20"/>
          <w:szCs w:val="20"/>
          <w:lang w:val="es-ES"/>
        </w:rPr>
        <w:t xml:space="preserve">peso, que </w:t>
      </w:r>
      <w:r w:rsidR="009E6B05">
        <w:rPr>
          <w:rFonts w:ascii="Times New Roman" w:hAnsi="Times New Roman"/>
          <w:bCs/>
          <w:sz w:val="20"/>
          <w:szCs w:val="20"/>
          <w:lang w:val="es-ES"/>
        </w:rPr>
        <w:t>son menores</w:t>
      </w:r>
      <w:r w:rsidR="00F050A5">
        <w:rPr>
          <w:rFonts w:ascii="Times New Roman" w:hAnsi="Times New Roman"/>
          <w:bCs/>
          <w:sz w:val="20"/>
          <w:szCs w:val="20"/>
          <w:lang w:val="es-ES"/>
        </w:rPr>
        <w:t xml:space="preserve"> que los del jamón.</w:t>
      </w:r>
    </w:p>
    <w:sectPr w:rsidR="001A0D06" w:rsidRPr="00C306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E0B" w:rsidRDefault="006D7E0B" w:rsidP="006D7E0B">
      <w:r>
        <w:separator/>
      </w:r>
    </w:p>
  </w:endnote>
  <w:endnote w:type="continuationSeparator" w:id="0">
    <w:p w:rsidR="006D7E0B" w:rsidRDefault="006D7E0B" w:rsidP="006D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E0B" w:rsidRDefault="006D7E0B" w:rsidP="006D7E0B">
      <w:r>
        <w:separator/>
      </w:r>
    </w:p>
  </w:footnote>
  <w:footnote w:type="continuationSeparator" w:id="0">
    <w:p w:rsidR="006D7E0B" w:rsidRDefault="006D7E0B" w:rsidP="006D7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92"/>
    <w:rsid w:val="0001017E"/>
    <w:rsid w:val="00034088"/>
    <w:rsid w:val="000451E9"/>
    <w:rsid w:val="00056C6B"/>
    <w:rsid w:val="000956BB"/>
    <w:rsid w:val="000B1D29"/>
    <w:rsid w:val="000B5278"/>
    <w:rsid w:val="000E59F1"/>
    <w:rsid w:val="000F4A4F"/>
    <w:rsid w:val="0010589B"/>
    <w:rsid w:val="001307C1"/>
    <w:rsid w:val="00146C92"/>
    <w:rsid w:val="00155626"/>
    <w:rsid w:val="001A0D06"/>
    <w:rsid w:val="001B030F"/>
    <w:rsid w:val="001F11B9"/>
    <w:rsid w:val="002129C6"/>
    <w:rsid w:val="002745D3"/>
    <w:rsid w:val="002A08A4"/>
    <w:rsid w:val="002A27FE"/>
    <w:rsid w:val="002A2B1F"/>
    <w:rsid w:val="002C485D"/>
    <w:rsid w:val="002F3B4B"/>
    <w:rsid w:val="003433F1"/>
    <w:rsid w:val="003C07DB"/>
    <w:rsid w:val="004E4185"/>
    <w:rsid w:val="004F7415"/>
    <w:rsid w:val="0053253E"/>
    <w:rsid w:val="00577A65"/>
    <w:rsid w:val="0058160B"/>
    <w:rsid w:val="005B70FD"/>
    <w:rsid w:val="005C2E13"/>
    <w:rsid w:val="005C6DCF"/>
    <w:rsid w:val="005C6EC3"/>
    <w:rsid w:val="005D36A8"/>
    <w:rsid w:val="005E1359"/>
    <w:rsid w:val="0062622F"/>
    <w:rsid w:val="00637B52"/>
    <w:rsid w:val="006B4092"/>
    <w:rsid w:val="006D7E0B"/>
    <w:rsid w:val="006E3F32"/>
    <w:rsid w:val="00701753"/>
    <w:rsid w:val="00714E21"/>
    <w:rsid w:val="007303A7"/>
    <w:rsid w:val="00746B0D"/>
    <w:rsid w:val="007477FC"/>
    <w:rsid w:val="007806A3"/>
    <w:rsid w:val="007F0855"/>
    <w:rsid w:val="007F4516"/>
    <w:rsid w:val="0080336A"/>
    <w:rsid w:val="0084630E"/>
    <w:rsid w:val="00856C3A"/>
    <w:rsid w:val="008570ED"/>
    <w:rsid w:val="00926253"/>
    <w:rsid w:val="0099090B"/>
    <w:rsid w:val="009940D9"/>
    <w:rsid w:val="0099620E"/>
    <w:rsid w:val="009B793B"/>
    <w:rsid w:val="009E6B05"/>
    <w:rsid w:val="00A16EF0"/>
    <w:rsid w:val="00A21854"/>
    <w:rsid w:val="00AC0AF5"/>
    <w:rsid w:val="00AF3A2F"/>
    <w:rsid w:val="00B264AF"/>
    <w:rsid w:val="00B302C5"/>
    <w:rsid w:val="00B50E30"/>
    <w:rsid w:val="00BA0993"/>
    <w:rsid w:val="00C2062B"/>
    <w:rsid w:val="00C3068E"/>
    <w:rsid w:val="00C40496"/>
    <w:rsid w:val="00C92DEF"/>
    <w:rsid w:val="00C975B4"/>
    <w:rsid w:val="00CA63B3"/>
    <w:rsid w:val="00CB19A9"/>
    <w:rsid w:val="00CB26DA"/>
    <w:rsid w:val="00CB4EAB"/>
    <w:rsid w:val="00CB5BAD"/>
    <w:rsid w:val="00CB76E2"/>
    <w:rsid w:val="00CE6F67"/>
    <w:rsid w:val="00D00859"/>
    <w:rsid w:val="00D839C8"/>
    <w:rsid w:val="00D84825"/>
    <w:rsid w:val="00DA75FE"/>
    <w:rsid w:val="00DC236E"/>
    <w:rsid w:val="00E73A6F"/>
    <w:rsid w:val="00E80AA6"/>
    <w:rsid w:val="00EB176A"/>
    <w:rsid w:val="00F050A5"/>
    <w:rsid w:val="00F674F2"/>
    <w:rsid w:val="00FA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2FE9E-8DAF-4BDB-83ED-44125206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F67"/>
    <w:pPr>
      <w:spacing w:after="0" w:line="240" w:lineRule="auto"/>
      <w:ind w:left="170" w:hanging="170"/>
      <w:jc w:val="both"/>
    </w:pPr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77FC"/>
    <w:pPr>
      <w:spacing w:before="100" w:beforeAutospacing="1" w:after="100" w:afterAutospacing="1"/>
      <w:ind w:left="0" w:firstLine="0"/>
      <w:jc w:val="left"/>
    </w:pPr>
    <w:rPr>
      <w:rFonts w:ascii="Times New Roman" w:eastAsiaTheme="minorEastAsia" w:hAnsi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7E0B"/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7E0B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D7E0B"/>
    <w:rPr>
      <w:vertAlign w:val="superscript"/>
    </w:rPr>
  </w:style>
  <w:style w:type="table" w:styleId="Tablaconcuadrcula">
    <w:name w:val="Table Grid"/>
    <w:basedOn w:val="Tablanormal"/>
    <w:uiPriority w:val="39"/>
    <w:rsid w:val="0027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74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4F2"/>
    <w:rPr>
      <w:rFonts w:ascii="Segoe UI" w:eastAsia="Calibri" w:hAnsi="Segoe UI" w:cs="Segoe UI"/>
      <w:sz w:val="18"/>
      <w:szCs w:val="18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B26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26D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26DA"/>
    <w:rPr>
      <w:rFonts w:ascii="Calibri" w:eastAsia="Calibri" w:hAnsi="Calibri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26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26DA"/>
    <w:rPr>
      <w:rFonts w:ascii="Calibri" w:eastAsia="Calibri" w:hAnsi="Calibri" w:cs="Times New Roman"/>
      <w:b/>
      <w:bCs/>
      <w:sz w:val="20"/>
      <w:szCs w:val="20"/>
      <w:lang w:val="es-ES_tradnl"/>
    </w:rPr>
  </w:style>
  <w:style w:type="paragraph" w:customStyle="1" w:styleId="Cuadrculaclara-nfasis31">
    <w:name w:val="Cuadrícula clara - Énfasis 31"/>
    <w:basedOn w:val="Normal"/>
    <w:uiPriority w:val="99"/>
    <w:qFormat/>
    <w:rsid w:val="005D36A8"/>
    <w:pPr>
      <w:ind w:left="720" w:firstLine="0"/>
      <w:contextualSpacing/>
    </w:pPr>
    <w:rPr>
      <w:rFonts w:ascii="Times New Roman" w:hAnsi="Times New Roman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Monclús Magadán</dc:creator>
  <cp:keywords/>
  <dc:description/>
  <cp:lastModifiedBy>María Troncoso Pino</cp:lastModifiedBy>
  <cp:revision>57</cp:revision>
  <cp:lastPrinted>2014-09-11T14:49:00Z</cp:lastPrinted>
  <dcterms:created xsi:type="dcterms:W3CDTF">2014-08-13T08:37:00Z</dcterms:created>
  <dcterms:modified xsi:type="dcterms:W3CDTF">2014-11-13T14:48:00Z</dcterms:modified>
</cp:coreProperties>
</file>